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C08" w:rsidRPr="004779A8" w:rsidRDefault="000F5CA8" w:rsidP="000F5CA8">
      <w:pPr>
        <w:tabs>
          <w:tab w:val="left" w:pos="5245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C6337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A82C08" w:rsidRPr="004779A8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DC7E72" w:rsidRPr="004779A8" w:rsidRDefault="00DC7E72" w:rsidP="0005268E">
      <w:pPr>
        <w:tabs>
          <w:tab w:val="left" w:pos="5245"/>
        </w:tabs>
        <w:spacing w:line="240" w:lineRule="auto"/>
        <w:ind w:left="354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82C08" w:rsidRPr="004779A8" w:rsidRDefault="000F5CA8" w:rsidP="000F5CA8">
      <w:pPr>
        <w:tabs>
          <w:tab w:val="left" w:pos="5245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C6337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A82C08" w:rsidRPr="004779A8">
        <w:rPr>
          <w:rFonts w:ascii="Times New Roman" w:hAnsi="Times New Roman" w:cs="Times New Roman"/>
          <w:sz w:val="28"/>
          <w:szCs w:val="28"/>
        </w:rPr>
        <w:t>УТВЕРЖДЕНО</w:t>
      </w:r>
    </w:p>
    <w:p w:rsidR="00A82C08" w:rsidRPr="004779A8" w:rsidRDefault="00A82C08" w:rsidP="0005268E">
      <w:pPr>
        <w:tabs>
          <w:tab w:val="left" w:pos="5245"/>
        </w:tabs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779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постановлением администрации</w:t>
      </w:r>
    </w:p>
    <w:p w:rsidR="00A82C08" w:rsidRPr="004779A8" w:rsidRDefault="00897CAB" w:rsidP="00351CE2">
      <w:pPr>
        <w:tabs>
          <w:tab w:val="left" w:pos="5245"/>
        </w:tabs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A82C08" w:rsidRPr="004779A8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A82C08" w:rsidRPr="004779A8" w:rsidRDefault="00A82C08" w:rsidP="0005268E">
      <w:pPr>
        <w:tabs>
          <w:tab w:val="left" w:pos="5245"/>
        </w:tabs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779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поселения Тимашевского района</w:t>
      </w:r>
    </w:p>
    <w:p w:rsidR="00A82C08" w:rsidRPr="004779A8" w:rsidRDefault="00A82C08" w:rsidP="0005268E">
      <w:pPr>
        <w:tabs>
          <w:tab w:val="left" w:pos="5245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779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от______________№___________</w:t>
      </w:r>
    </w:p>
    <w:p w:rsidR="00DB4685" w:rsidRPr="004779A8" w:rsidRDefault="00DB4685" w:rsidP="0005268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B4685" w:rsidRPr="004779A8" w:rsidRDefault="00DB4685" w:rsidP="000526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97EF5" w:rsidRPr="004779A8" w:rsidRDefault="00797EF5" w:rsidP="000526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Par127"/>
      <w:bookmarkEnd w:id="0"/>
      <w:r w:rsidRPr="004779A8">
        <w:rPr>
          <w:rFonts w:ascii="Times New Roman" w:hAnsi="Times New Roman" w:cs="Times New Roman"/>
          <w:bCs/>
          <w:sz w:val="28"/>
          <w:szCs w:val="28"/>
        </w:rPr>
        <w:t>ПОЛОЖЕНИЕ</w:t>
      </w:r>
    </w:p>
    <w:p w:rsidR="00CC0A1D" w:rsidRPr="004779A8" w:rsidRDefault="00CE00CE" w:rsidP="000526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779A8">
        <w:rPr>
          <w:rFonts w:ascii="Times New Roman" w:hAnsi="Times New Roman" w:cs="Times New Roman"/>
          <w:bCs/>
          <w:sz w:val="28"/>
          <w:szCs w:val="28"/>
        </w:rPr>
        <w:t xml:space="preserve">о межведомственной комиссии по </w:t>
      </w:r>
      <w:r w:rsidR="00F561DB" w:rsidRPr="004779A8">
        <w:rPr>
          <w:rFonts w:ascii="Times New Roman" w:hAnsi="Times New Roman" w:cs="Times New Roman"/>
          <w:bCs/>
          <w:sz w:val="28"/>
          <w:szCs w:val="28"/>
        </w:rPr>
        <w:t>использованию жилищного фонда</w:t>
      </w:r>
    </w:p>
    <w:p w:rsidR="0046371A" w:rsidRPr="004779A8" w:rsidRDefault="00CE00CE" w:rsidP="000526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779A8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3965EB" w:rsidRPr="004779A8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797EF5" w:rsidRPr="004779A8" w:rsidRDefault="003965EB" w:rsidP="000526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779A8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CF36F5" w:rsidRPr="004779A8" w:rsidRDefault="00CF36F5" w:rsidP="000526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2AAF" w:rsidRDefault="00797EF5" w:rsidP="000526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9A8">
        <w:rPr>
          <w:rFonts w:ascii="Times New Roman" w:hAnsi="Times New Roman" w:cs="Times New Roman"/>
          <w:sz w:val="28"/>
          <w:szCs w:val="28"/>
        </w:rPr>
        <w:t xml:space="preserve">1. Настоящее Положение определяет </w:t>
      </w:r>
      <w:r w:rsidR="00C90481" w:rsidRPr="004779A8">
        <w:rPr>
          <w:rFonts w:ascii="Times New Roman" w:hAnsi="Times New Roman" w:cs="Times New Roman"/>
          <w:sz w:val="28"/>
          <w:szCs w:val="28"/>
        </w:rPr>
        <w:t xml:space="preserve">полномочия, порядок организации и деятельности межведомственной комиссии </w:t>
      </w:r>
      <w:r w:rsidR="00CD5C9F">
        <w:rPr>
          <w:rFonts w:ascii="Times New Roman" w:hAnsi="Times New Roman" w:cs="Times New Roman"/>
          <w:sz w:val="28"/>
          <w:szCs w:val="28"/>
        </w:rPr>
        <w:t>для оценки жилых помещений</w:t>
      </w:r>
      <w:r w:rsidR="00E95713">
        <w:rPr>
          <w:rFonts w:ascii="Times New Roman" w:hAnsi="Times New Roman" w:cs="Times New Roman"/>
          <w:sz w:val="28"/>
          <w:szCs w:val="28"/>
        </w:rPr>
        <w:t xml:space="preserve">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</w:r>
      <w:r w:rsidR="00897CAB">
        <w:rPr>
          <w:rFonts w:ascii="Times New Roman" w:hAnsi="Times New Roman" w:cs="Times New Roman"/>
          <w:sz w:val="28"/>
          <w:szCs w:val="28"/>
        </w:rPr>
        <w:t xml:space="preserve"> </w:t>
      </w:r>
      <w:r w:rsidR="00C90481" w:rsidRPr="004779A8">
        <w:rPr>
          <w:rFonts w:ascii="Times New Roman" w:hAnsi="Times New Roman" w:cs="Times New Roman"/>
          <w:sz w:val="28"/>
          <w:szCs w:val="28"/>
        </w:rPr>
        <w:t>на территории Тимашевского городского поселения Тимашевского района (далее – МВК</w:t>
      </w:r>
      <w:r w:rsidR="00756E56">
        <w:rPr>
          <w:rFonts w:ascii="Times New Roman" w:hAnsi="Times New Roman" w:cs="Times New Roman"/>
          <w:sz w:val="28"/>
          <w:szCs w:val="28"/>
        </w:rPr>
        <w:t>, комиссия</w:t>
      </w:r>
      <w:r w:rsidR="00C90481" w:rsidRPr="004779A8">
        <w:rPr>
          <w:rFonts w:ascii="Times New Roman" w:hAnsi="Times New Roman" w:cs="Times New Roman"/>
          <w:sz w:val="28"/>
          <w:szCs w:val="28"/>
        </w:rPr>
        <w:t>).</w:t>
      </w:r>
    </w:p>
    <w:p w:rsidR="003737DD" w:rsidRPr="004779A8" w:rsidRDefault="00C90481" w:rsidP="000526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9A8">
        <w:rPr>
          <w:rFonts w:ascii="Times New Roman" w:hAnsi="Times New Roman" w:cs="Times New Roman"/>
          <w:sz w:val="28"/>
          <w:szCs w:val="28"/>
        </w:rPr>
        <w:t>1.1</w:t>
      </w:r>
      <w:r w:rsidR="003737DD" w:rsidRPr="004779A8">
        <w:rPr>
          <w:rFonts w:ascii="Times New Roman" w:hAnsi="Times New Roman" w:cs="Times New Roman"/>
          <w:sz w:val="28"/>
          <w:szCs w:val="28"/>
        </w:rPr>
        <w:t xml:space="preserve">. Комиссия в своей работе руководствуется Федеральным законом от </w:t>
      </w:r>
      <w:r w:rsidR="00BB4D54" w:rsidRPr="004779A8">
        <w:rPr>
          <w:rFonts w:ascii="Times New Roman" w:hAnsi="Times New Roman" w:cs="Times New Roman"/>
          <w:sz w:val="28"/>
          <w:szCs w:val="28"/>
        </w:rPr>
        <w:t xml:space="preserve">6 </w:t>
      </w:r>
      <w:r w:rsidR="003737DD" w:rsidRPr="004779A8">
        <w:rPr>
          <w:rFonts w:ascii="Times New Roman" w:hAnsi="Times New Roman" w:cs="Times New Roman"/>
          <w:sz w:val="28"/>
          <w:szCs w:val="28"/>
        </w:rPr>
        <w:t>октября 2003 года №</w:t>
      </w:r>
      <w:r w:rsidR="003737DD" w:rsidRPr="004779A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131</w:t>
      </w:r>
      <w:r w:rsidR="0046371A" w:rsidRPr="004779A8">
        <w:rPr>
          <w:rFonts w:ascii="Times New Roman" w:hAnsi="Times New Roman" w:cs="Times New Roman"/>
          <w:sz w:val="28"/>
          <w:szCs w:val="28"/>
        </w:rPr>
        <w:t>-ФЗ «</w:t>
      </w:r>
      <w:r w:rsidR="003737DD" w:rsidRPr="004779A8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Федерации»</w:t>
      </w:r>
      <w:r w:rsidR="0069246B" w:rsidRPr="004779A8">
        <w:rPr>
          <w:rFonts w:ascii="Times New Roman" w:hAnsi="Times New Roman" w:cs="Times New Roman"/>
          <w:sz w:val="28"/>
          <w:szCs w:val="28"/>
        </w:rPr>
        <w:t>,</w:t>
      </w:r>
      <w:r w:rsidR="003737DD" w:rsidRPr="004779A8">
        <w:rPr>
          <w:rFonts w:ascii="Times New Roman" w:hAnsi="Times New Roman" w:cs="Times New Roman"/>
          <w:sz w:val="28"/>
          <w:szCs w:val="28"/>
        </w:rPr>
        <w:t xml:space="preserve"> </w:t>
      </w:r>
      <w:r w:rsidR="0069246B" w:rsidRPr="004779A8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</w:t>
      </w:r>
      <w:r w:rsidR="00962FF2">
        <w:rPr>
          <w:rFonts w:ascii="Times New Roman" w:hAnsi="Times New Roman" w:cs="Times New Roman"/>
          <w:sz w:val="28"/>
          <w:szCs w:val="28"/>
        </w:rPr>
        <w:t xml:space="preserve"> </w:t>
      </w:r>
      <w:r w:rsidR="0069246B" w:rsidRPr="004779A8">
        <w:rPr>
          <w:rFonts w:ascii="Times New Roman" w:hAnsi="Times New Roman" w:cs="Times New Roman"/>
          <w:sz w:val="28"/>
          <w:szCs w:val="28"/>
        </w:rPr>
        <w:t>Федерации от 28 января 2006 г</w:t>
      </w:r>
      <w:r w:rsidR="00756E56">
        <w:rPr>
          <w:rFonts w:ascii="Times New Roman" w:hAnsi="Times New Roman" w:cs="Times New Roman"/>
          <w:sz w:val="28"/>
          <w:szCs w:val="28"/>
        </w:rPr>
        <w:t>ода</w:t>
      </w:r>
      <w:r w:rsidR="00140F25">
        <w:rPr>
          <w:rFonts w:ascii="Times New Roman" w:hAnsi="Times New Roman" w:cs="Times New Roman"/>
          <w:sz w:val="28"/>
          <w:szCs w:val="28"/>
        </w:rPr>
        <w:t xml:space="preserve"> </w:t>
      </w:r>
      <w:r w:rsidR="0069246B" w:rsidRPr="004779A8">
        <w:rPr>
          <w:rFonts w:ascii="Times New Roman" w:hAnsi="Times New Roman" w:cs="Times New Roman"/>
          <w:sz w:val="28"/>
          <w:szCs w:val="28"/>
        </w:rPr>
        <w:t xml:space="preserve">№ 47 </w:t>
      </w:r>
      <w:r w:rsidR="003737DD" w:rsidRPr="004779A8">
        <w:rPr>
          <w:rFonts w:ascii="Times New Roman" w:hAnsi="Times New Roman" w:cs="Times New Roman"/>
          <w:sz w:val="28"/>
          <w:szCs w:val="28"/>
        </w:rPr>
        <w:t>«</w:t>
      </w:r>
      <w:r w:rsidR="00140F25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69246B" w:rsidRPr="004779A8">
        <w:rPr>
          <w:rFonts w:ascii="Times New Roman" w:hAnsi="Times New Roman" w:cs="Times New Roman"/>
          <w:sz w:val="28"/>
          <w:szCs w:val="28"/>
        </w:rPr>
        <w:t xml:space="preserve"> о</w:t>
      </w:r>
      <w:r w:rsidR="003737DD" w:rsidRPr="004779A8">
        <w:rPr>
          <w:rFonts w:ascii="Times New Roman" w:hAnsi="Times New Roman" w:cs="Times New Roman"/>
          <w:sz w:val="28"/>
          <w:szCs w:val="28"/>
        </w:rPr>
        <w:t xml:space="preserve">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реконструкции», </w:t>
      </w:r>
      <w:r w:rsidR="003737DD" w:rsidRPr="004779A8">
        <w:rPr>
          <w:rFonts w:ascii="Times New Roman" w:eastAsia="Calibri" w:hAnsi="Times New Roman" w:cs="Times New Roman"/>
          <w:sz w:val="28"/>
          <w:szCs w:val="28"/>
        </w:rPr>
        <w:t>Законом Краснодарского края от</w:t>
      </w:r>
      <w:r w:rsidR="00247FF2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3737DD" w:rsidRPr="004779A8">
        <w:rPr>
          <w:rFonts w:ascii="Times New Roman" w:eastAsia="Calibri" w:hAnsi="Times New Roman" w:cs="Times New Roman"/>
          <w:sz w:val="28"/>
          <w:szCs w:val="28"/>
        </w:rPr>
        <w:t xml:space="preserve"> 15 июля 2005 года № </w:t>
      </w:r>
      <w:r w:rsidR="003737DD" w:rsidRPr="004779A8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896-</w:t>
      </w:r>
      <w:r w:rsidR="00BB4D54" w:rsidRPr="004779A8">
        <w:rPr>
          <w:rFonts w:ascii="Times New Roman" w:eastAsia="Calibri" w:hAnsi="Times New Roman" w:cs="Times New Roman"/>
          <w:sz w:val="28"/>
          <w:szCs w:val="28"/>
        </w:rPr>
        <w:t>КЗ</w:t>
      </w:r>
      <w:r w:rsidR="00897CA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737DD" w:rsidRPr="004779A8">
        <w:rPr>
          <w:rFonts w:ascii="Times New Roman" w:eastAsia="Calibri" w:hAnsi="Times New Roman" w:cs="Times New Roman"/>
          <w:sz w:val="28"/>
          <w:szCs w:val="28"/>
        </w:rPr>
        <w:t>«О порядке переустройства и (или) перепланировки нежилых помещений в многоквартирных жилых домах на территории Краснодарского края</w:t>
      </w:r>
      <w:r w:rsidR="003737DD" w:rsidRPr="004779A8">
        <w:rPr>
          <w:rFonts w:ascii="Times New Roman" w:eastAsia="Calibri" w:hAnsi="Times New Roman" w:cs="Times New Roman"/>
          <w:smallCaps/>
          <w:sz w:val="28"/>
          <w:szCs w:val="28"/>
        </w:rPr>
        <w:t>»</w:t>
      </w:r>
      <w:r w:rsidR="003737DD" w:rsidRPr="004779A8">
        <w:rPr>
          <w:rFonts w:ascii="Times New Roman" w:hAnsi="Times New Roman" w:cs="Times New Roman"/>
          <w:sz w:val="28"/>
          <w:szCs w:val="28"/>
        </w:rPr>
        <w:t xml:space="preserve"> и настоящим Положением.</w:t>
      </w:r>
    </w:p>
    <w:p w:rsidR="0005268E" w:rsidRPr="004779A8" w:rsidRDefault="0005268E" w:rsidP="000526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9A8">
        <w:rPr>
          <w:rFonts w:ascii="Times New Roman" w:hAnsi="Times New Roman" w:cs="Times New Roman"/>
          <w:sz w:val="28"/>
          <w:szCs w:val="28"/>
        </w:rPr>
        <w:t>1.2</w:t>
      </w:r>
      <w:r w:rsidR="00351CE2" w:rsidRPr="004779A8">
        <w:rPr>
          <w:rFonts w:ascii="Times New Roman" w:hAnsi="Times New Roman" w:cs="Times New Roman"/>
          <w:sz w:val="28"/>
          <w:szCs w:val="28"/>
        </w:rPr>
        <w:t>.</w:t>
      </w:r>
      <w:r w:rsidR="00AE2EA6">
        <w:rPr>
          <w:rFonts w:ascii="Times New Roman" w:hAnsi="Times New Roman" w:cs="Times New Roman"/>
          <w:sz w:val="28"/>
          <w:szCs w:val="28"/>
        </w:rPr>
        <w:t> </w:t>
      </w:r>
      <w:r w:rsidRPr="004779A8">
        <w:rPr>
          <w:rFonts w:ascii="Times New Roman" w:hAnsi="Times New Roman" w:cs="Times New Roman"/>
          <w:sz w:val="28"/>
          <w:szCs w:val="28"/>
        </w:rPr>
        <w:t xml:space="preserve">МВК </w:t>
      </w:r>
      <w:r w:rsidRPr="004779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является постоянно действующей комиссией, созданной для оценки и </w:t>
      </w:r>
      <w:r w:rsidR="00711F92" w:rsidRPr="004779A8">
        <w:rPr>
          <w:rFonts w:ascii="Times New Roman" w:hAnsi="Times New Roman" w:cs="Times New Roman"/>
          <w:sz w:val="28"/>
          <w:szCs w:val="28"/>
        </w:rPr>
        <w:t>обследования жилого помещения, в целях</w:t>
      </w:r>
      <w:r w:rsidRPr="004779A8">
        <w:rPr>
          <w:rFonts w:ascii="Times New Roman" w:hAnsi="Times New Roman" w:cs="Times New Roman"/>
          <w:sz w:val="28"/>
          <w:szCs w:val="28"/>
        </w:rPr>
        <w:t xml:space="preserve"> признания его жилым помещением</w:t>
      </w:r>
      <w:r w:rsidR="00756E56">
        <w:rPr>
          <w:rFonts w:ascii="Times New Roman" w:hAnsi="Times New Roman" w:cs="Times New Roman"/>
          <w:sz w:val="28"/>
          <w:szCs w:val="28"/>
        </w:rPr>
        <w:t>,</w:t>
      </w:r>
      <w:r w:rsidRPr="004779A8">
        <w:rPr>
          <w:rFonts w:ascii="Times New Roman" w:hAnsi="Times New Roman" w:cs="Times New Roman"/>
          <w:sz w:val="28"/>
          <w:szCs w:val="28"/>
        </w:rPr>
        <w:t xml:space="preserve"> пригодным (непригодным) для проживания граждан, а также в целях признания многоквартирного дома аварийным и подлежащим сн</w:t>
      </w:r>
      <w:r w:rsidR="00756E56">
        <w:rPr>
          <w:rFonts w:ascii="Times New Roman" w:hAnsi="Times New Roman" w:cs="Times New Roman"/>
          <w:sz w:val="28"/>
          <w:szCs w:val="28"/>
        </w:rPr>
        <w:t xml:space="preserve">осу или реконструкции, которые </w:t>
      </w:r>
      <w:r w:rsidRPr="004779A8">
        <w:rPr>
          <w:rFonts w:ascii="Times New Roman" w:hAnsi="Times New Roman" w:cs="Times New Roman"/>
          <w:sz w:val="28"/>
          <w:szCs w:val="28"/>
        </w:rPr>
        <w:t>проводятся на предмет соответствия указанных помещений и дома установленным в постановлении Правительства Российской Федерации о</w:t>
      </w:r>
      <w:r w:rsidR="00351CE2" w:rsidRPr="004779A8">
        <w:rPr>
          <w:rFonts w:ascii="Times New Roman" w:hAnsi="Times New Roman" w:cs="Times New Roman"/>
          <w:sz w:val="28"/>
          <w:szCs w:val="28"/>
        </w:rPr>
        <w:t>т</w:t>
      </w:r>
      <w:r w:rsidR="00756E56">
        <w:rPr>
          <w:rFonts w:ascii="Times New Roman" w:hAnsi="Times New Roman" w:cs="Times New Roman"/>
          <w:sz w:val="28"/>
          <w:szCs w:val="28"/>
        </w:rPr>
        <w:t xml:space="preserve"> </w:t>
      </w:r>
      <w:r w:rsidR="00351CE2" w:rsidRPr="004779A8">
        <w:rPr>
          <w:rFonts w:ascii="Times New Roman" w:hAnsi="Times New Roman" w:cs="Times New Roman"/>
          <w:sz w:val="28"/>
          <w:szCs w:val="28"/>
        </w:rPr>
        <w:t xml:space="preserve">28 января 2006 года № 47 </w:t>
      </w:r>
      <w:r w:rsidRPr="004779A8">
        <w:rPr>
          <w:rFonts w:ascii="Times New Roman" w:hAnsi="Times New Roman" w:cs="Times New Roman"/>
          <w:sz w:val="28"/>
          <w:szCs w:val="28"/>
        </w:rPr>
        <w:t>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</w:t>
      </w:r>
      <w:r w:rsidR="00393DAB" w:rsidRPr="004779A8">
        <w:rPr>
          <w:rFonts w:ascii="Times New Roman" w:hAnsi="Times New Roman" w:cs="Times New Roman"/>
          <w:sz w:val="28"/>
          <w:szCs w:val="28"/>
        </w:rPr>
        <w:t>ежащим сносу или реконструкции»</w:t>
      </w:r>
      <w:r w:rsidR="0026670B">
        <w:rPr>
          <w:rFonts w:ascii="Times New Roman" w:hAnsi="Times New Roman" w:cs="Times New Roman"/>
          <w:sz w:val="28"/>
          <w:szCs w:val="28"/>
        </w:rPr>
        <w:t xml:space="preserve"> </w:t>
      </w:r>
      <w:r w:rsidR="00247FF2">
        <w:rPr>
          <w:rFonts w:ascii="Times New Roman" w:hAnsi="Times New Roman" w:cs="Times New Roman"/>
          <w:sz w:val="28"/>
          <w:szCs w:val="28"/>
        </w:rPr>
        <w:t>(далее – постановление</w:t>
      </w:r>
      <w:r w:rsidR="00E95713">
        <w:rPr>
          <w:rFonts w:ascii="Times New Roman" w:hAnsi="Times New Roman" w:cs="Times New Roman"/>
          <w:sz w:val="28"/>
          <w:szCs w:val="28"/>
        </w:rPr>
        <w:t xml:space="preserve"> Прави</w:t>
      </w:r>
      <w:r w:rsidR="00247FF2">
        <w:rPr>
          <w:rFonts w:ascii="Times New Roman" w:hAnsi="Times New Roman" w:cs="Times New Roman"/>
          <w:sz w:val="28"/>
          <w:szCs w:val="28"/>
        </w:rPr>
        <w:t>-</w:t>
      </w:r>
      <w:r w:rsidR="00E95713">
        <w:rPr>
          <w:rFonts w:ascii="Times New Roman" w:hAnsi="Times New Roman" w:cs="Times New Roman"/>
          <w:sz w:val="28"/>
          <w:szCs w:val="28"/>
        </w:rPr>
        <w:t xml:space="preserve">тельства РФ № 47) </w:t>
      </w:r>
      <w:r w:rsidRPr="004779A8">
        <w:rPr>
          <w:rFonts w:ascii="Times New Roman" w:hAnsi="Times New Roman" w:cs="Times New Roman"/>
          <w:sz w:val="28"/>
          <w:szCs w:val="28"/>
        </w:rPr>
        <w:t>требованиям</w:t>
      </w:r>
      <w:r w:rsidR="00E95713">
        <w:rPr>
          <w:rFonts w:ascii="Times New Roman" w:hAnsi="Times New Roman" w:cs="Times New Roman"/>
          <w:sz w:val="28"/>
          <w:szCs w:val="28"/>
        </w:rPr>
        <w:t>.</w:t>
      </w:r>
    </w:p>
    <w:p w:rsidR="0005268E" w:rsidRPr="004779A8" w:rsidRDefault="00797EF5" w:rsidP="0005268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9A8">
        <w:rPr>
          <w:rFonts w:ascii="Times New Roman" w:hAnsi="Times New Roman" w:cs="Times New Roman"/>
          <w:sz w:val="28"/>
          <w:szCs w:val="28"/>
        </w:rPr>
        <w:t>2</w:t>
      </w:r>
      <w:r w:rsidRPr="004779A8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="00AE2EA6">
        <w:rPr>
          <w:rFonts w:ascii="Times New Roman" w:hAnsi="Times New Roman" w:cs="Times New Roman"/>
          <w:color w:val="FF0000"/>
          <w:sz w:val="28"/>
          <w:szCs w:val="28"/>
        </w:rPr>
        <w:t> </w:t>
      </w:r>
      <w:r w:rsidR="0005268E" w:rsidRPr="004779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и обследование помещения в целях признания его жилым помещением, жилого помещения пригодным (непригодным) для проживания граждан, а также многоквартирного дома в целях признания его аварийным и подлежащим сносу или реконструкции осуществляются МВК, создаваемой в </w:t>
      </w:r>
      <w:r w:rsidR="0005268E" w:rsidRPr="004779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этих целях, и проводятся на предмет соответствия указанных помещений и дома установленным в </w:t>
      </w:r>
      <w:r w:rsidR="00143729">
        <w:rPr>
          <w:rFonts w:ascii="Times New Roman" w:hAnsi="Times New Roman" w:cs="Times New Roman"/>
          <w:sz w:val="28"/>
          <w:szCs w:val="28"/>
        </w:rPr>
        <w:t xml:space="preserve">постановлении Правительства РФ № 47 </w:t>
      </w:r>
      <w:r w:rsidR="0005268E" w:rsidRPr="004779A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требованиям.</w:t>
      </w:r>
    </w:p>
    <w:p w:rsidR="00797EF5" w:rsidRPr="004779A8" w:rsidRDefault="00797EF5" w:rsidP="000526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9A8">
        <w:rPr>
          <w:rFonts w:ascii="Times New Roman" w:hAnsi="Times New Roman" w:cs="Times New Roman"/>
          <w:sz w:val="28"/>
          <w:szCs w:val="28"/>
        </w:rPr>
        <w:t xml:space="preserve">3. Состав </w:t>
      </w:r>
      <w:r w:rsidR="004665B0" w:rsidRPr="004779A8">
        <w:rPr>
          <w:rFonts w:ascii="Times New Roman" w:hAnsi="Times New Roman" w:cs="Times New Roman"/>
          <w:sz w:val="28"/>
          <w:szCs w:val="28"/>
        </w:rPr>
        <w:t>МВК</w:t>
      </w:r>
      <w:r w:rsidRPr="004779A8">
        <w:rPr>
          <w:rFonts w:ascii="Times New Roman" w:hAnsi="Times New Roman" w:cs="Times New Roman"/>
          <w:sz w:val="28"/>
          <w:szCs w:val="28"/>
        </w:rPr>
        <w:t xml:space="preserve"> утверждается постановлением администрации </w:t>
      </w:r>
      <w:r w:rsidR="003965EB" w:rsidRPr="004779A8">
        <w:rPr>
          <w:rFonts w:ascii="Times New Roman" w:hAnsi="Times New Roman" w:cs="Times New Roman"/>
          <w:sz w:val="28"/>
          <w:szCs w:val="28"/>
        </w:rPr>
        <w:t>Тима</w:t>
      </w:r>
      <w:r w:rsidR="00393DAB" w:rsidRPr="004779A8">
        <w:rPr>
          <w:rFonts w:ascii="Times New Roman" w:hAnsi="Times New Roman" w:cs="Times New Roman"/>
          <w:sz w:val="28"/>
          <w:szCs w:val="28"/>
        </w:rPr>
        <w:t>-</w:t>
      </w:r>
      <w:r w:rsidR="003965EB" w:rsidRPr="004779A8">
        <w:rPr>
          <w:rFonts w:ascii="Times New Roman" w:hAnsi="Times New Roman" w:cs="Times New Roman"/>
          <w:sz w:val="28"/>
          <w:szCs w:val="28"/>
        </w:rPr>
        <w:t>шевского городского поселения Тимашевского района</w:t>
      </w:r>
      <w:r w:rsidR="00140F25">
        <w:rPr>
          <w:rFonts w:ascii="Times New Roman" w:hAnsi="Times New Roman" w:cs="Times New Roman"/>
          <w:sz w:val="28"/>
          <w:szCs w:val="28"/>
        </w:rPr>
        <w:t xml:space="preserve"> </w:t>
      </w:r>
      <w:r w:rsidR="009A33E0" w:rsidRPr="004779A8">
        <w:rPr>
          <w:rFonts w:ascii="Times New Roman" w:hAnsi="Times New Roman" w:cs="Times New Roman"/>
          <w:sz w:val="28"/>
          <w:szCs w:val="28"/>
        </w:rPr>
        <w:t>в количестве</w:t>
      </w:r>
      <w:r w:rsidR="00004A55" w:rsidRPr="004779A8">
        <w:rPr>
          <w:rFonts w:ascii="Times New Roman" w:hAnsi="Times New Roman" w:cs="Times New Roman"/>
          <w:sz w:val="28"/>
          <w:szCs w:val="28"/>
        </w:rPr>
        <w:t xml:space="preserve"> </w:t>
      </w:r>
      <w:r w:rsidR="00C61DD3">
        <w:rPr>
          <w:rFonts w:ascii="Times New Roman" w:hAnsi="Times New Roman" w:cs="Times New Roman"/>
          <w:sz w:val="28"/>
          <w:szCs w:val="28"/>
        </w:rPr>
        <w:t xml:space="preserve">тринадцати </w:t>
      </w:r>
      <w:r w:rsidR="00004A55" w:rsidRPr="004779A8">
        <w:rPr>
          <w:rFonts w:ascii="Times New Roman" w:hAnsi="Times New Roman" w:cs="Times New Roman"/>
          <w:sz w:val="28"/>
          <w:szCs w:val="28"/>
        </w:rPr>
        <w:t>человек</w:t>
      </w:r>
      <w:r w:rsidRPr="004779A8">
        <w:rPr>
          <w:rFonts w:ascii="Times New Roman" w:hAnsi="Times New Roman" w:cs="Times New Roman"/>
          <w:sz w:val="28"/>
          <w:szCs w:val="28"/>
        </w:rPr>
        <w:t>.</w:t>
      </w:r>
    </w:p>
    <w:p w:rsidR="00EA71A5" w:rsidRPr="004779A8" w:rsidRDefault="00351CE2" w:rsidP="000526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9A8">
        <w:rPr>
          <w:rFonts w:ascii="Times New Roman" w:hAnsi="Times New Roman" w:cs="Times New Roman"/>
          <w:sz w:val="28"/>
          <w:szCs w:val="28"/>
        </w:rPr>
        <w:t>3.1.</w:t>
      </w:r>
      <w:r w:rsidR="00140F25">
        <w:rPr>
          <w:rFonts w:ascii="Times New Roman" w:hAnsi="Times New Roman" w:cs="Times New Roman"/>
          <w:sz w:val="28"/>
          <w:szCs w:val="28"/>
        </w:rPr>
        <w:t xml:space="preserve"> </w:t>
      </w:r>
      <w:r w:rsidR="00EA71A5" w:rsidRPr="004779A8">
        <w:rPr>
          <w:rFonts w:ascii="Times New Roman" w:hAnsi="Times New Roman" w:cs="Times New Roman"/>
          <w:sz w:val="28"/>
          <w:szCs w:val="28"/>
        </w:rPr>
        <w:t xml:space="preserve">В состав </w:t>
      </w:r>
      <w:r w:rsidR="00CC0A1D" w:rsidRPr="004779A8">
        <w:rPr>
          <w:rFonts w:ascii="Times New Roman" w:hAnsi="Times New Roman" w:cs="Times New Roman"/>
          <w:sz w:val="28"/>
          <w:szCs w:val="28"/>
        </w:rPr>
        <w:t>МВК</w:t>
      </w:r>
      <w:r w:rsidR="00EA71A5" w:rsidRPr="004779A8">
        <w:rPr>
          <w:rFonts w:ascii="Times New Roman" w:hAnsi="Times New Roman" w:cs="Times New Roman"/>
          <w:sz w:val="28"/>
          <w:szCs w:val="28"/>
        </w:rPr>
        <w:t xml:space="preserve"> включаются представители администрации </w:t>
      </w:r>
      <w:r w:rsidR="00DD5509" w:rsidRPr="004779A8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CE4C4E" w:rsidRPr="004779A8">
        <w:rPr>
          <w:rFonts w:ascii="Times New Roman" w:hAnsi="Times New Roman" w:cs="Times New Roman"/>
          <w:sz w:val="28"/>
          <w:szCs w:val="28"/>
        </w:rPr>
        <w:t>, в том числе уполномоченные на проведение муниципального жилищного контроля</w:t>
      </w:r>
      <w:r w:rsidR="009A33E0" w:rsidRPr="004779A8">
        <w:rPr>
          <w:rFonts w:ascii="Times New Roman" w:hAnsi="Times New Roman" w:cs="Times New Roman"/>
          <w:sz w:val="28"/>
          <w:szCs w:val="28"/>
        </w:rPr>
        <w:t>,</w:t>
      </w:r>
      <w:r w:rsidR="00140F25">
        <w:rPr>
          <w:rFonts w:ascii="Times New Roman" w:hAnsi="Times New Roman" w:cs="Times New Roman"/>
          <w:sz w:val="28"/>
          <w:szCs w:val="28"/>
        </w:rPr>
        <w:t xml:space="preserve"> представителей органов</w:t>
      </w:r>
      <w:r w:rsidR="00AE2EA6">
        <w:rPr>
          <w:rFonts w:ascii="Times New Roman" w:hAnsi="Times New Roman" w:cs="Times New Roman"/>
          <w:sz w:val="28"/>
          <w:szCs w:val="28"/>
        </w:rPr>
        <w:t>,</w:t>
      </w:r>
      <w:r w:rsidR="00140F25">
        <w:rPr>
          <w:rFonts w:ascii="Times New Roman" w:hAnsi="Times New Roman" w:cs="Times New Roman"/>
          <w:sz w:val="28"/>
          <w:szCs w:val="28"/>
        </w:rPr>
        <w:t xml:space="preserve"> уполномоченных на проведение</w:t>
      </w:r>
      <w:r w:rsidR="009A33E0" w:rsidRPr="004779A8">
        <w:rPr>
          <w:rFonts w:ascii="Times New Roman" w:hAnsi="Times New Roman" w:cs="Times New Roman"/>
          <w:sz w:val="28"/>
          <w:szCs w:val="28"/>
        </w:rPr>
        <w:t xml:space="preserve"> государственного контроля и надзора в сфере санитарно-эпидемиологической, пожарной, экологической и иной безопасности, защиты пра</w:t>
      </w:r>
      <w:r w:rsidR="00413D9C">
        <w:rPr>
          <w:rFonts w:ascii="Times New Roman" w:hAnsi="Times New Roman" w:cs="Times New Roman"/>
          <w:sz w:val="28"/>
          <w:szCs w:val="28"/>
        </w:rPr>
        <w:t xml:space="preserve">в </w:t>
      </w:r>
      <w:r w:rsidRPr="004779A8">
        <w:rPr>
          <w:rFonts w:ascii="Times New Roman" w:hAnsi="Times New Roman" w:cs="Times New Roman"/>
          <w:sz w:val="28"/>
          <w:szCs w:val="28"/>
        </w:rPr>
        <w:t>потребителей</w:t>
      </w:r>
      <w:r w:rsidR="009A33E0" w:rsidRPr="004779A8">
        <w:rPr>
          <w:rFonts w:ascii="Times New Roman" w:hAnsi="Times New Roman" w:cs="Times New Roman"/>
          <w:sz w:val="28"/>
          <w:szCs w:val="28"/>
        </w:rPr>
        <w:t xml:space="preserve"> и благополучия человека, на проведение инвентаризации и регистрации объектов недвижимости, находящи</w:t>
      </w:r>
      <w:r w:rsidR="00140F25">
        <w:rPr>
          <w:rFonts w:ascii="Times New Roman" w:hAnsi="Times New Roman" w:cs="Times New Roman"/>
          <w:sz w:val="28"/>
          <w:szCs w:val="28"/>
        </w:rPr>
        <w:t>х</w:t>
      </w:r>
      <w:r w:rsidR="009A33E0" w:rsidRPr="004779A8">
        <w:rPr>
          <w:rFonts w:ascii="Times New Roman" w:hAnsi="Times New Roman" w:cs="Times New Roman"/>
          <w:sz w:val="28"/>
          <w:szCs w:val="28"/>
        </w:rPr>
        <w:t>ся на территории Тимашевског</w:t>
      </w:r>
      <w:r w:rsidRPr="004779A8">
        <w:rPr>
          <w:rFonts w:ascii="Times New Roman" w:hAnsi="Times New Roman" w:cs="Times New Roman"/>
          <w:sz w:val="28"/>
          <w:szCs w:val="28"/>
        </w:rPr>
        <w:t>о</w:t>
      </w:r>
      <w:r w:rsidR="009A33E0" w:rsidRPr="004779A8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="00756E56">
        <w:rPr>
          <w:rFonts w:ascii="Times New Roman" w:hAnsi="Times New Roman" w:cs="Times New Roman"/>
          <w:sz w:val="28"/>
          <w:szCs w:val="28"/>
        </w:rPr>
        <w:t xml:space="preserve"> Тимашевского района</w:t>
      </w:r>
      <w:r w:rsidR="00EA71A5" w:rsidRPr="004779A8">
        <w:rPr>
          <w:rFonts w:ascii="Times New Roman" w:hAnsi="Times New Roman" w:cs="Times New Roman"/>
          <w:sz w:val="28"/>
          <w:szCs w:val="28"/>
        </w:rPr>
        <w:t xml:space="preserve">. Председателем </w:t>
      </w:r>
      <w:r w:rsidR="00756E56">
        <w:rPr>
          <w:rFonts w:ascii="Times New Roman" w:hAnsi="Times New Roman" w:cs="Times New Roman"/>
          <w:sz w:val="28"/>
          <w:szCs w:val="28"/>
        </w:rPr>
        <w:t>МВК</w:t>
      </w:r>
      <w:r w:rsidR="00EA71A5" w:rsidRPr="004779A8">
        <w:rPr>
          <w:rFonts w:ascii="Times New Roman" w:hAnsi="Times New Roman" w:cs="Times New Roman"/>
          <w:sz w:val="28"/>
          <w:szCs w:val="28"/>
        </w:rPr>
        <w:t xml:space="preserve"> назначается должностное лицо администрации </w:t>
      </w:r>
      <w:r w:rsidR="003965EB" w:rsidRPr="004779A8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EA71A5" w:rsidRPr="004779A8">
        <w:rPr>
          <w:rFonts w:ascii="Times New Roman" w:hAnsi="Times New Roman" w:cs="Times New Roman"/>
          <w:sz w:val="28"/>
          <w:szCs w:val="28"/>
        </w:rPr>
        <w:t>.</w:t>
      </w:r>
    </w:p>
    <w:p w:rsidR="00852A9D" w:rsidRPr="004779A8" w:rsidRDefault="00351CE2" w:rsidP="0005268E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3.2. </w:t>
      </w:r>
      <w:r w:rsidR="00852A9D"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К работе </w:t>
      </w:r>
      <w:r w:rsidR="003E368B"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МВК </w:t>
      </w:r>
      <w:r w:rsidR="009A33E0"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при необходимости </w:t>
      </w:r>
      <w:r w:rsidR="00852A9D"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>привлека</w:t>
      </w:r>
      <w:r w:rsidR="009E3982"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>ю</w:t>
      </w:r>
      <w:r w:rsidR="00852A9D"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тся с правом совещательного голоса собственник(и) жилого(лых) помещения(ий) (уполномоченное им лицо), а в необходимых случаях - квалифицированные эксперты </w:t>
      </w:r>
      <w:r w:rsidR="005B58E5"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>проектно-изыскательских</w:t>
      </w:r>
      <w:r w:rsidR="00852A9D"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организаций с правом решающего голоса</w:t>
      </w:r>
      <w:r w:rsidR="009A33E0"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>, уведомленные в письменной форме.</w:t>
      </w:r>
    </w:p>
    <w:p w:rsidR="00852A9D" w:rsidRPr="004779A8" w:rsidRDefault="00E21542" w:rsidP="0005268E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>3.3</w:t>
      </w:r>
      <w:r w:rsidR="00351CE2"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>.</w:t>
      </w:r>
      <w:r w:rsidR="00756E56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852A9D"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413D9C">
        <w:rPr>
          <w:rFonts w:ascii="Times New Roman" w:hAnsi="Times New Roman" w:cs="Times New Roman"/>
          <w:bCs/>
          <w:sz w:val="28"/>
          <w:szCs w:val="28"/>
          <w:lang w:eastAsia="ar-SA"/>
        </w:rPr>
        <w:t>случае</w:t>
      </w:r>
      <w:r w:rsidR="00756E56">
        <w:rPr>
          <w:rFonts w:ascii="Times New Roman" w:hAnsi="Times New Roman" w:cs="Times New Roman"/>
          <w:bCs/>
          <w:sz w:val="28"/>
          <w:szCs w:val="28"/>
          <w:lang w:eastAsia="ar-SA"/>
        </w:rPr>
        <w:t>,</w:t>
      </w:r>
      <w:r w:rsidR="00413D9C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если</w:t>
      </w:r>
      <w:r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МВК</w:t>
      </w:r>
      <w:r w:rsidR="00413D9C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проводится оценка</w:t>
      </w:r>
      <w:r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852A9D"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>жилых помещений жилищного фонда Российской Федерации или многоквартирного дома, находящегося в федеральной собственности, в состав комиссии с правом решающего голоса включается представитель федерального органа исполнительной власти, осуществляющего полномочия собственника в отношении оцениваемого имущества, а также включается представитель государственного органа Российской Федерации или подведомственного ему предприятия (учреждения), если указанному органу либо его подведомственному предприятию (учреждению) оцениваемое имущество принадлежит на соответствующем вещном праве.</w:t>
      </w:r>
    </w:p>
    <w:p w:rsidR="00560655" w:rsidRPr="004779A8" w:rsidRDefault="003E368B" w:rsidP="0005268E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>4</w:t>
      </w:r>
      <w:r w:rsidR="00560655"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. Работу </w:t>
      </w:r>
      <w:r w:rsidR="00756E56">
        <w:rPr>
          <w:rFonts w:ascii="Times New Roman" w:hAnsi="Times New Roman" w:cs="Times New Roman"/>
          <w:bCs/>
          <w:sz w:val="28"/>
          <w:szCs w:val="28"/>
          <w:lang w:eastAsia="ar-SA"/>
        </w:rPr>
        <w:t>МВК</w:t>
      </w:r>
      <w:r w:rsidR="00560655"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организует председатель МВК. Заседания МВК созываются председателем по мере необходимости.</w:t>
      </w:r>
    </w:p>
    <w:p w:rsidR="00560655" w:rsidRPr="004779A8" w:rsidRDefault="00351CE2" w:rsidP="0005268E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>4.1.</w:t>
      </w:r>
      <w:r w:rsidR="00560655"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Председатель МВК:</w:t>
      </w:r>
    </w:p>
    <w:p w:rsidR="00560655" w:rsidRPr="004779A8" w:rsidRDefault="00351CE2" w:rsidP="0005268E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1) </w:t>
      </w:r>
      <w:r w:rsidR="00560655"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>созывает и ведет заседания МВК;</w:t>
      </w:r>
    </w:p>
    <w:p w:rsidR="00560655" w:rsidRPr="004779A8" w:rsidRDefault="0069246B" w:rsidP="0005268E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>2</w:t>
      </w:r>
      <w:r w:rsidR="00560655"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>) подписывает решения, протоколы</w:t>
      </w:r>
      <w:r w:rsidR="00140F25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CC0A1D"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>МВК.</w:t>
      </w:r>
    </w:p>
    <w:p w:rsidR="00560655" w:rsidRPr="004779A8" w:rsidRDefault="00560655" w:rsidP="0005268E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>В отсутствие председателя МВК его обязанности исполняет заместитель председателя.</w:t>
      </w:r>
    </w:p>
    <w:p w:rsidR="00560655" w:rsidRPr="004779A8" w:rsidRDefault="003E368B" w:rsidP="0005268E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>4.2</w:t>
      </w:r>
      <w:r w:rsidR="00351CE2"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>.</w:t>
      </w:r>
      <w:r w:rsidR="00560655"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Секретарь МВК:</w:t>
      </w:r>
    </w:p>
    <w:p w:rsidR="00560655" w:rsidRPr="004779A8" w:rsidRDefault="00560655" w:rsidP="0005268E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>1) ведет протоколы заседаний МВК</w:t>
      </w:r>
      <w:r w:rsidR="0026670B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3E368B"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>и подписывает их</w:t>
      </w:r>
      <w:r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>;</w:t>
      </w:r>
    </w:p>
    <w:p w:rsidR="00560655" w:rsidRPr="004779A8" w:rsidRDefault="00560655" w:rsidP="0005268E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>2) оформляет принятые МВК решения;</w:t>
      </w:r>
    </w:p>
    <w:p w:rsidR="00560655" w:rsidRPr="004779A8" w:rsidRDefault="00140F25" w:rsidP="0005268E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3</w:t>
      </w:r>
      <w:r w:rsidR="00560655"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>) оповещает</w:t>
      </w:r>
      <w:r w:rsidR="00B00171"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в письменной форме</w:t>
      </w:r>
      <w:r w:rsidR="00560655"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членов </w:t>
      </w:r>
      <w:r w:rsidR="003E368B"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МВК </w:t>
      </w:r>
      <w:r w:rsidR="00560655"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о </w:t>
      </w:r>
      <w:r w:rsidR="00CC0A1D"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>дате, времени и месте заседания.</w:t>
      </w:r>
    </w:p>
    <w:p w:rsidR="00560655" w:rsidRPr="004779A8" w:rsidRDefault="003E368B" w:rsidP="0005268E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lastRenderedPageBreak/>
        <w:t>4.3</w:t>
      </w:r>
      <w:r w:rsidR="00560655"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>. Деятельность МВК осуществляется на коллегиальной основе. Основной формой работы являются заседания.</w:t>
      </w:r>
    </w:p>
    <w:p w:rsidR="008E722F" w:rsidRPr="004779A8" w:rsidRDefault="003737DD" w:rsidP="0005268E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>4.4</w:t>
      </w:r>
      <w:r w:rsidR="00560655"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. </w:t>
      </w:r>
      <w:r w:rsidR="008E722F"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>Заседания МВК правомочно, если на нем пр</w:t>
      </w:r>
      <w:r w:rsidR="00756E56">
        <w:rPr>
          <w:rFonts w:ascii="Times New Roman" w:hAnsi="Times New Roman" w:cs="Times New Roman"/>
          <w:bCs/>
          <w:sz w:val="28"/>
          <w:szCs w:val="28"/>
          <w:lang w:eastAsia="ar-SA"/>
        </w:rPr>
        <w:t>исутствует не менее одной трети</w:t>
      </w:r>
      <w:r w:rsidR="008E722F"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от установленного числа членов МВК.</w:t>
      </w:r>
    </w:p>
    <w:p w:rsidR="00560655" w:rsidRPr="004779A8" w:rsidRDefault="008E722F" w:rsidP="0005268E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4.5. </w:t>
      </w:r>
      <w:r w:rsidR="00560655"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Решения </w:t>
      </w:r>
      <w:r w:rsidR="003E368B"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МВК </w:t>
      </w:r>
      <w:r w:rsidR="00560655"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принимаются большинством голосов от числа присутствующих на заседании членов </w:t>
      </w:r>
      <w:r w:rsidR="003E368B"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>МВК</w:t>
      </w:r>
      <w:r w:rsidR="00560655"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. </w:t>
      </w:r>
      <w:r w:rsidR="003E368B"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Если число голосов </w:t>
      </w:r>
      <w:r w:rsidR="00CC0A1D"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>«</w:t>
      </w:r>
      <w:r w:rsidR="003E368B"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>за</w:t>
      </w:r>
      <w:r w:rsidR="00CC0A1D"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>» и «</w:t>
      </w:r>
      <w:r w:rsidR="003E368B"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>против</w:t>
      </w:r>
      <w:r w:rsidR="00CC0A1D"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>»</w:t>
      </w:r>
      <w:r w:rsidR="003E368B"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при принятии решения равно, решающим является голос председателя МВК. В случае несогласия с принятым решением</w:t>
      </w:r>
      <w:r w:rsidR="00756E56">
        <w:rPr>
          <w:rFonts w:ascii="Times New Roman" w:hAnsi="Times New Roman" w:cs="Times New Roman"/>
          <w:bCs/>
          <w:sz w:val="28"/>
          <w:szCs w:val="28"/>
          <w:lang w:eastAsia="ar-SA"/>
        </w:rPr>
        <w:t>,</w:t>
      </w:r>
      <w:r w:rsidR="003E368B" w:rsidRPr="004779A8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члены МВК вправе выразить свое особое мнение в письменной форме и приложить его к заключению.</w:t>
      </w:r>
    </w:p>
    <w:p w:rsidR="007204CD" w:rsidRPr="004779A8" w:rsidRDefault="0046371A" w:rsidP="0005268E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9A8">
        <w:rPr>
          <w:rFonts w:ascii="Times New Roman" w:hAnsi="Times New Roman" w:cs="Times New Roman"/>
          <w:sz w:val="28"/>
          <w:szCs w:val="28"/>
        </w:rPr>
        <w:t>5</w:t>
      </w:r>
      <w:r w:rsidR="007204CD" w:rsidRPr="004779A8">
        <w:rPr>
          <w:rFonts w:ascii="Times New Roman" w:hAnsi="Times New Roman" w:cs="Times New Roman"/>
          <w:sz w:val="28"/>
          <w:szCs w:val="28"/>
        </w:rPr>
        <w:t>. В обязанности комиссии входит:</w:t>
      </w:r>
    </w:p>
    <w:p w:rsidR="007204CD" w:rsidRPr="004779A8" w:rsidRDefault="0046371A" w:rsidP="0005268E">
      <w:pPr>
        <w:shd w:val="clear" w:color="auto" w:fill="FFFFFF" w:themeFill="background1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4779A8">
        <w:rPr>
          <w:rFonts w:ascii="Times New Roman" w:hAnsi="Times New Roman" w:cs="Times New Roman"/>
          <w:sz w:val="28"/>
          <w:szCs w:val="28"/>
        </w:rPr>
        <w:t>5</w:t>
      </w:r>
      <w:r w:rsidR="007204CD" w:rsidRPr="004779A8">
        <w:rPr>
          <w:rFonts w:ascii="Times New Roman" w:hAnsi="Times New Roman" w:cs="Times New Roman"/>
          <w:sz w:val="28"/>
          <w:szCs w:val="28"/>
        </w:rPr>
        <w:t>.1. Прием и рассмотрение заявлений о признании многоквартирного дома аварийным и подлежащим сносу или реконструкции,</w:t>
      </w:r>
      <w:r w:rsidR="00320C57" w:rsidRPr="004779A8">
        <w:rPr>
          <w:rFonts w:ascii="Times New Roman" w:hAnsi="Times New Roman" w:cs="Times New Roman"/>
          <w:sz w:val="28"/>
          <w:szCs w:val="28"/>
        </w:rPr>
        <w:t xml:space="preserve"> жилого помещения пригодным (непригодным) для проживания</w:t>
      </w:r>
      <w:r w:rsidR="00140F25">
        <w:rPr>
          <w:rFonts w:ascii="Times New Roman" w:hAnsi="Times New Roman" w:cs="Times New Roman"/>
          <w:sz w:val="28"/>
          <w:szCs w:val="28"/>
        </w:rPr>
        <w:t xml:space="preserve"> </w:t>
      </w:r>
      <w:r w:rsidR="007204CD" w:rsidRPr="004779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прилагаемых </w:t>
      </w:r>
      <w:r w:rsidR="007204CD" w:rsidRPr="004779A8">
        <w:rPr>
          <w:rFonts w:ascii="Times New Roman" w:hAnsi="Times New Roman" w:cs="Times New Roman"/>
          <w:sz w:val="28"/>
          <w:szCs w:val="28"/>
        </w:rPr>
        <w:t>к нему обосновывающих документов</w:t>
      </w:r>
      <w:r w:rsidR="00962FF2">
        <w:rPr>
          <w:rFonts w:ascii="Times New Roman" w:hAnsi="Times New Roman" w:cs="Times New Roman"/>
          <w:sz w:val="28"/>
          <w:szCs w:val="28"/>
        </w:rPr>
        <w:t>.</w:t>
      </w:r>
    </w:p>
    <w:p w:rsidR="006A5361" w:rsidRPr="004779A8" w:rsidRDefault="0046371A" w:rsidP="0005268E">
      <w:pPr>
        <w:shd w:val="clear" w:color="auto" w:fill="FFFFFF" w:themeFill="background1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4779A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5</w:t>
      </w:r>
      <w:r w:rsidR="006A5361" w:rsidRPr="004779A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.2. Определение возможности проведения переустройства и (или) перепланировки жилых и нежилых помещений.</w:t>
      </w:r>
    </w:p>
    <w:p w:rsidR="006A5361" w:rsidRPr="004779A8" w:rsidRDefault="0046371A" w:rsidP="0005268E">
      <w:pPr>
        <w:shd w:val="clear" w:color="auto" w:fill="FFFFFF" w:themeFill="background1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4779A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5</w:t>
      </w:r>
      <w:r w:rsidR="006A5361" w:rsidRPr="004779A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.3.</w:t>
      </w:r>
      <w:r w:rsidR="002862B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6A5361" w:rsidRPr="004779A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Приемка выполненных работ по переу</w:t>
      </w:r>
      <w:r w:rsidR="0069246B" w:rsidRPr="004779A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стройству и (или) перепланировке</w:t>
      </w:r>
      <w:r w:rsidR="006A5361" w:rsidRPr="004779A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2862B3" w:rsidRPr="004779A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жилых и нежилых помещений</w:t>
      </w:r>
      <w:r w:rsidR="002862B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</w:p>
    <w:p w:rsidR="006A5361" w:rsidRPr="004779A8" w:rsidRDefault="0046371A" w:rsidP="0005268E">
      <w:pPr>
        <w:shd w:val="clear" w:color="auto" w:fill="FFFFFF" w:themeFill="background1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4779A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5</w:t>
      </w:r>
      <w:r w:rsidR="006A5361" w:rsidRPr="004779A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.4. Определение возможности перевода жилых помещений в нежилые помещения.</w:t>
      </w:r>
    </w:p>
    <w:p w:rsidR="006A5361" w:rsidRPr="004779A8" w:rsidRDefault="0046371A" w:rsidP="0005268E">
      <w:pPr>
        <w:shd w:val="clear" w:color="auto" w:fill="FFFFFF" w:themeFill="background1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4779A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5</w:t>
      </w:r>
      <w:r w:rsidR="006A5361" w:rsidRPr="004779A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.5. Определение возможности перевода нежилых помещений в жилые помещения.</w:t>
      </w:r>
    </w:p>
    <w:p w:rsidR="006A5361" w:rsidRPr="004779A8" w:rsidRDefault="0046371A" w:rsidP="0005268E">
      <w:pPr>
        <w:shd w:val="clear" w:color="auto" w:fill="FFFFFF" w:themeFill="background1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4779A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5</w:t>
      </w:r>
      <w:r w:rsidR="006A5361" w:rsidRPr="004779A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.6. Признание жилых помещений муниципального жилищного фонда пригодными (непригодными) для проживания, аварийными, подлежащими сносу или реконструкции.</w:t>
      </w:r>
    </w:p>
    <w:p w:rsidR="00635BC2" w:rsidRPr="004779A8" w:rsidRDefault="002862B3" w:rsidP="0005268E">
      <w:pPr>
        <w:shd w:val="clear" w:color="auto" w:fill="FFFFFF" w:themeFill="background1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5.7</w:t>
      </w:r>
      <w:r w:rsidR="00635BC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 Признание частных жилых помещений, находящихся на территории Тимашевского городского поселения</w:t>
      </w:r>
      <w:r w:rsidR="00756E5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Тимашевского района</w:t>
      </w:r>
      <w:r w:rsidR="00635BC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 пригодными (непригодными) для проживания граждан.</w:t>
      </w:r>
    </w:p>
    <w:p w:rsidR="00151242" w:rsidRPr="004779A8" w:rsidRDefault="0046371A" w:rsidP="000526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9A8">
        <w:rPr>
          <w:rFonts w:ascii="Times New Roman" w:hAnsi="Times New Roman" w:cs="Times New Roman"/>
          <w:sz w:val="28"/>
          <w:szCs w:val="28"/>
        </w:rPr>
        <w:t>6</w:t>
      </w:r>
      <w:r w:rsidR="00151242" w:rsidRPr="004779A8">
        <w:rPr>
          <w:rFonts w:ascii="Times New Roman" w:hAnsi="Times New Roman" w:cs="Times New Roman"/>
          <w:sz w:val="28"/>
          <w:szCs w:val="28"/>
        </w:rPr>
        <w:t xml:space="preserve">. </w:t>
      </w:r>
      <w:r w:rsidR="003737DD" w:rsidRPr="004779A8">
        <w:rPr>
          <w:rFonts w:ascii="Times New Roman" w:hAnsi="Times New Roman" w:cs="Times New Roman"/>
          <w:sz w:val="28"/>
          <w:szCs w:val="28"/>
        </w:rPr>
        <w:t>П</w:t>
      </w:r>
      <w:r w:rsidR="00151242" w:rsidRPr="004779A8">
        <w:rPr>
          <w:rFonts w:ascii="Times New Roman" w:hAnsi="Times New Roman" w:cs="Times New Roman"/>
          <w:sz w:val="28"/>
          <w:szCs w:val="28"/>
        </w:rPr>
        <w:t>орядок работы МВК:</w:t>
      </w:r>
    </w:p>
    <w:p w:rsidR="006A5361" w:rsidRPr="004779A8" w:rsidRDefault="0046371A" w:rsidP="000526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9A8">
        <w:rPr>
          <w:rFonts w:ascii="Times New Roman" w:hAnsi="Times New Roman" w:cs="Times New Roman"/>
          <w:sz w:val="28"/>
          <w:szCs w:val="28"/>
        </w:rPr>
        <w:t>6</w:t>
      </w:r>
      <w:r w:rsidR="006A5361" w:rsidRPr="004779A8">
        <w:rPr>
          <w:rFonts w:ascii="Times New Roman" w:hAnsi="Times New Roman" w:cs="Times New Roman"/>
          <w:sz w:val="28"/>
          <w:szCs w:val="28"/>
        </w:rPr>
        <w:t>.1. Заседание МВК проводится по мере необходимости.</w:t>
      </w:r>
    </w:p>
    <w:p w:rsidR="006A5361" w:rsidRPr="004779A8" w:rsidRDefault="0046371A" w:rsidP="0005268E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4779A8">
        <w:rPr>
          <w:rFonts w:ascii="Times New Roman" w:hAnsi="Times New Roman" w:cs="Times New Roman"/>
          <w:sz w:val="28"/>
          <w:szCs w:val="28"/>
        </w:rPr>
        <w:t>6</w:t>
      </w:r>
      <w:r w:rsidR="006A5361" w:rsidRPr="004779A8">
        <w:rPr>
          <w:rFonts w:ascii="Times New Roman" w:hAnsi="Times New Roman" w:cs="Times New Roman"/>
          <w:sz w:val="28"/>
          <w:szCs w:val="28"/>
        </w:rPr>
        <w:t>.2</w:t>
      </w:r>
      <w:r w:rsidR="00041B22" w:rsidRPr="004779A8">
        <w:rPr>
          <w:rFonts w:ascii="Times New Roman" w:hAnsi="Times New Roman" w:cs="Times New Roman"/>
          <w:sz w:val="28"/>
          <w:szCs w:val="28"/>
        </w:rPr>
        <w:t xml:space="preserve">. </w:t>
      </w:r>
      <w:r w:rsidR="006A5361" w:rsidRPr="004779A8">
        <w:rPr>
          <w:rFonts w:ascii="Times New Roman" w:hAnsi="Times New Roman" w:cs="Times New Roman"/>
          <w:sz w:val="28"/>
          <w:szCs w:val="28"/>
        </w:rPr>
        <w:t>Заседание начинается с р</w:t>
      </w:r>
      <w:r w:rsidR="00151242" w:rsidRPr="004779A8">
        <w:rPr>
          <w:rFonts w:ascii="Times New Roman" w:hAnsi="Times New Roman" w:cs="Times New Roman"/>
          <w:sz w:val="28"/>
          <w:szCs w:val="28"/>
        </w:rPr>
        <w:t>егистраци</w:t>
      </w:r>
      <w:r w:rsidR="006A5361" w:rsidRPr="004779A8">
        <w:rPr>
          <w:rFonts w:ascii="Times New Roman" w:hAnsi="Times New Roman" w:cs="Times New Roman"/>
          <w:sz w:val="28"/>
          <w:szCs w:val="28"/>
        </w:rPr>
        <w:t>и</w:t>
      </w:r>
      <w:r w:rsidR="00151242" w:rsidRPr="004779A8">
        <w:rPr>
          <w:rFonts w:ascii="Times New Roman" w:hAnsi="Times New Roman" w:cs="Times New Roman"/>
          <w:sz w:val="28"/>
          <w:szCs w:val="28"/>
        </w:rPr>
        <w:t>, учет</w:t>
      </w:r>
      <w:r w:rsidR="006A5361" w:rsidRPr="004779A8">
        <w:rPr>
          <w:rFonts w:ascii="Times New Roman" w:hAnsi="Times New Roman" w:cs="Times New Roman"/>
          <w:sz w:val="28"/>
          <w:szCs w:val="28"/>
        </w:rPr>
        <w:t>а</w:t>
      </w:r>
      <w:r w:rsidR="00151242" w:rsidRPr="004779A8">
        <w:rPr>
          <w:rFonts w:ascii="Times New Roman" w:hAnsi="Times New Roman" w:cs="Times New Roman"/>
          <w:sz w:val="28"/>
          <w:szCs w:val="28"/>
        </w:rPr>
        <w:t xml:space="preserve"> заявлений, поступивших в МВК</w:t>
      </w:r>
      <w:r w:rsidR="00902A0A" w:rsidRPr="004779A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</w:p>
    <w:p w:rsidR="00151242" w:rsidRPr="004779A8" w:rsidRDefault="0046371A" w:rsidP="00393DAB">
      <w:pPr>
        <w:pStyle w:val="ac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9A8">
        <w:rPr>
          <w:rFonts w:ascii="Times New Roman" w:hAnsi="Times New Roman" w:cs="Times New Roman"/>
          <w:sz w:val="28"/>
          <w:szCs w:val="28"/>
        </w:rPr>
        <w:t>6</w:t>
      </w:r>
      <w:r w:rsidR="006A5361" w:rsidRPr="004779A8">
        <w:rPr>
          <w:rFonts w:ascii="Times New Roman" w:hAnsi="Times New Roman" w:cs="Times New Roman"/>
          <w:sz w:val="28"/>
          <w:szCs w:val="28"/>
        </w:rPr>
        <w:t>.3</w:t>
      </w:r>
      <w:r w:rsidR="00393DAB" w:rsidRPr="004779A8">
        <w:rPr>
          <w:rFonts w:ascii="Times New Roman" w:hAnsi="Times New Roman" w:cs="Times New Roman"/>
          <w:sz w:val="28"/>
          <w:szCs w:val="28"/>
        </w:rPr>
        <w:t>. </w:t>
      </w:r>
      <w:r w:rsidR="00151242" w:rsidRPr="004779A8">
        <w:rPr>
          <w:rFonts w:ascii="Times New Roman" w:hAnsi="Times New Roman" w:cs="Times New Roman"/>
          <w:sz w:val="28"/>
          <w:szCs w:val="28"/>
        </w:rPr>
        <w:t>Секретарь МВК доводит до сведения заявителя перечень необходимых для рассмотрения его вопроса документов.</w:t>
      </w:r>
    </w:p>
    <w:p w:rsidR="00151242" w:rsidRPr="004779A8" w:rsidRDefault="0046371A" w:rsidP="0005268E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9A8">
        <w:rPr>
          <w:rFonts w:ascii="Times New Roman" w:hAnsi="Times New Roman" w:cs="Times New Roman"/>
          <w:sz w:val="28"/>
          <w:szCs w:val="28"/>
        </w:rPr>
        <w:t>6</w:t>
      </w:r>
      <w:r w:rsidR="006A5361" w:rsidRPr="004779A8">
        <w:rPr>
          <w:rFonts w:ascii="Times New Roman" w:hAnsi="Times New Roman" w:cs="Times New Roman"/>
          <w:sz w:val="28"/>
          <w:szCs w:val="28"/>
        </w:rPr>
        <w:t>.4</w:t>
      </w:r>
      <w:r w:rsidR="00151242" w:rsidRPr="004779A8">
        <w:rPr>
          <w:rFonts w:ascii="Times New Roman" w:hAnsi="Times New Roman" w:cs="Times New Roman"/>
          <w:sz w:val="28"/>
          <w:szCs w:val="28"/>
        </w:rPr>
        <w:t>. Для рассмотрения вопросов на МВК заинтересованное лицо (заявитель) представляет заявление на имя главы Тимашевского городского поселения Тимашевского района и необходимые документы.</w:t>
      </w:r>
    </w:p>
    <w:p w:rsidR="00690BEE" w:rsidRPr="004779A8" w:rsidRDefault="00140F25" w:rsidP="00140F25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A5361" w:rsidRPr="004779A8">
        <w:rPr>
          <w:rFonts w:ascii="Times New Roman" w:hAnsi="Times New Roman" w:cs="Times New Roman"/>
          <w:sz w:val="28"/>
          <w:szCs w:val="28"/>
        </w:rPr>
        <w:t>. МВК</w:t>
      </w:r>
      <w:r w:rsidR="00264128" w:rsidRPr="004779A8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результатам своей работы принимает одно из следующих решений</w:t>
      </w:r>
      <w:r w:rsidR="00690BEE" w:rsidRPr="004779A8">
        <w:rPr>
          <w:rFonts w:ascii="Times New Roman" w:hAnsi="Times New Roman" w:cs="Times New Roman"/>
          <w:sz w:val="28"/>
          <w:szCs w:val="28"/>
        </w:rPr>
        <w:t>:</w:t>
      </w:r>
    </w:p>
    <w:p w:rsidR="00690BEE" w:rsidRPr="004779A8" w:rsidRDefault="00690BEE" w:rsidP="00756E56">
      <w:pPr>
        <w:shd w:val="clear" w:color="auto" w:fill="FFFFFF" w:themeFill="background1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9A8">
        <w:rPr>
          <w:rFonts w:ascii="Times New Roman" w:hAnsi="Times New Roman" w:cs="Times New Roman"/>
          <w:sz w:val="28"/>
          <w:szCs w:val="28"/>
        </w:rPr>
        <w:t>о соответствии помещения требованиям, предъявляемым к жилому помещению, и его пригодности для проживания</w:t>
      </w:r>
      <w:r w:rsidR="008A3793">
        <w:rPr>
          <w:rFonts w:ascii="Times New Roman" w:hAnsi="Times New Roman" w:cs="Times New Roman"/>
          <w:sz w:val="28"/>
          <w:szCs w:val="28"/>
        </w:rPr>
        <w:t xml:space="preserve"> (приложение № 1 к Положению</w:t>
      </w:r>
      <w:r w:rsidR="00CD54CB" w:rsidRPr="004779A8">
        <w:rPr>
          <w:rFonts w:ascii="Times New Roman" w:hAnsi="Times New Roman" w:cs="Times New Roman"/>
          <w:sz w:val="28"/>
          <w:szCs w:val="28"/>
        </w:rPr>
        <w:t>)</w:t>
      </w:r>
      <w:r w:rsidRPr="004779A8">
        <w:rPr>
          <w:rFonts w:ascii="Times New Roman" w:hAnsi="Times New Roman" w:cs="Times New Roman"/>
          <w:sz w:val="28"/>
          <w:szCs w:val="28"/>
        </w:rPr>
        <w:t>;</w:t>
      </w:r>
    </w:p>
    <w:p w:rsidR="00690BEE" w:rsidRPr="004779A8" w:rsidRDefault="00690BEE" w:rsidP="00756E56">
      <w:pPr>
        <w:shd w:val="clear" w:color="auto" w:fill="FFFFFF" w:themeFill="background1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9A8">
        <w:rPr>
          <w:rFonts w:ascii="Times New Roman" w:hAnsi="Times New Roman" w:cs="Times New Roman"/>
          <w:sz w:val="28"/>
          <w:szCs w:val="28"/>
        </w:rPr>
        <w:lastRenderedPageBreak/>
        <w:t xml:space="preserve">о </w:t>
      </w:r>
      <w:r w:rsidR="001215AC" w:rsidRPr="004779A8">
        <w:rPr>
          <w:rFonts w:ascii="Times New Roman" w:hAnsi="Times New Roman" w:cs="Times New Roman"/>
          <w:sz w:val="28"/>
          <w:szCs w:val="28"/>
        </w:rPr>
        <w:t>возможности (невозможности) перевода нежилого (жилого) помещения в жилое (нежилое) помещение</w:t>
      </w:r>
      <w:r w:rsidR="008A3793">
        <w:rPr>
          <w:rFonts w:ascii="Times New Roman" w:hAnsi="Times New Roman" w:cs="Times New Roman"/>
          <w:sz w:val="28"/>
          <w:szCs w:val="28"/>
        </w:rPr>
        <w:t xml:space="preserve"> (приложение № 2 к Положению</w:t>
      </w:r>
      <w:r w:rsidR="00CD54CB" w:rsidRPr="004779A8">
        <w:rPr>
          <w:rFonts w:ascii="Times New Roman" w:hAnsi="Times New Roman" w:cs="Times New Roman"/>
          <w:sz w:val="28"/>
          <w:szCs w:val="28"/>
        </w:rPr>
        <w:t>)</w:t>
      </w:r>
      <w:r w:rsidR="00756E56">
        <w:rPr>
          <w:rFonts w:ascii="Times New Roman" w:hAnsi="Times New Roman" w:cs="Times New Roman"/>
          <w:sz w:val="28"/>
          <w:szCs w:val="28"/>
        </w:rPr>
        <w:t>;</w:t>
      </w:r>
    </w:p>
    <w:p w:rsidR="00690BEE" w:rsidRPr="004779A8" w:rsidRDefault="00690BEE" w:rsidP="00756E56">
      <w:pPr>
        <w:shd w:val="clear" w:color="auto" w:fill="FFFFFF" w:themeFill="background1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9A8">
        <w:rPr>
          <w:rFonts w:ascii="Times New Roman" w:hAnsi="Times New Roman" w:cs="Times New Roman"/>
          <w:sz w:val="28"/>
          <w:szCs w:val="28"/>
        </w:rPr>
        <w:t>о выявлении оснований для признания помещения непригодным для проживания</w:t>
      </w:r>
      <w:r w:rsidR="00CD54CB" w:rsidRPr="004779A8">
        <w:rPr>
          <w:rFonts w:ascii="Times New Roman" w:hAnsi="Times New Roman" w:cs="Times New Roman"/>
          <w:sz w:val="28"/>
          <w:szCs w:val="28"/>
        </w:rPr>
        <w:t xml:space="preserve"> (</w:t>
      </w:r>
      <w:r w:rsidR="008A3793">
        <w:rPr>
          <w:rFonts w:ascii="Times New Roman" w:hAnsi="Times New Roman" w:cs="Times New Roman"/>
          <w:sz w:val="28"/>
          <w:szCs w:val="28"/>
        </w:rPr>
        <w:t>приложение № 1 к Положению</w:t>
      </w:r>
      <w:r w:rsidR="00CD54CB" w:rsidRPr="004779A8">
        <w:rPr>
          <w:rFonts w:ascii="Times New Roman" w:hAnsi="Times New Roman" w:cs="Times New Roman"/>
          <w:sz w:val="28"/>
          <w:szCs w:val="28"/>
        </w:rPr>
        <w:t>)</w:t>
      </w:r>
      <w:r w:rsidRPr="004779A8">
        <w:rPr>
          <w:rFonts w:ascii="Times New Roman" w:hAnsi="Times New Roman" w:cs="Times New Roman"/>
          <w:sz w:val="28"/>
          <w:szCs w:val="28"/>
        </w:rPr>
        <w:t>;</w:t>
      </w:r>
    </w:p>
    <w:p w:rsidR="004779A8" w:rsidRPr="0039483F" w:rsidRDefault="004779A8" w:rsidP="00756E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83F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выявлении оснований для признания многоквартирного дома аварийным и подлежащим реконструкции</w:t>
      </w:r>
      <w:r w:rsidRPr="004779A8">
        <w:rPr>
          <w:rFonts w:ascii="Times New Roman" w:hAnsi="Times New Roman" w:cs="Times New Roman"/>
          <w:sz w:val="28"/>
          <w:szCs w:val="28"/>
        </w:rPr>
        <w:t>(</w:t>
      </w:r>
      <w:r w:rsidR="008A3793">
        <w:rPr>
          <w:rFonts w:ascii="Times New Roman" w:hAnsi="Times New Roman" w:cs="Times New Roman"/>
          <w:sz w:val="28"/>
          <w:szCs w:val="28"/>
        </w:rPr>
        <w:t>приложение № 1 к Положению</w:t>
      </w:r>
      <w:r w:rsidRPr="004779A8">
        <w:rPr>
          <w:rFonts w:ascii="Times New Roman" w:hAnsi="Times New Roman" w:cs="Times New Roman"/>
          <w:sz w:val="28"/>
          <w:szCs w:val="28"/>
        </w:rPr>
        <w:t>);</w:t>
      </w:r>
    </w:p>
    <w:p w:rsidR="004779A8" w:rsidRPr="0039483F" w:rsidRDefault="004779A8" w:rsidP="00756E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83F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выявлении оснований для признания многоквартирного дома аварийным и подлежащим сносу</w:t>
      </w:r>
      <w:r w:rsidR="00756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79A8">
        <w:rPr>
          <w:rFonts w:ascii="Times New Roman" w:hAnsi="Times New Roman" w:cs="Times New Roman"/>
          <w:sz w:val="28"/>
          <w:szCs w:val="28"/>
        </w:rPr>
        <w:t>(</w:t>
      </w:r>
      <w:r w:rsidR="008A3793">
        <w:rPr>
          <w:rFonts w:ascii="Times New Roman" w:hAnsi="Times New Roman" w:cs="Times New Roman"/>
          <w:sz w:val="28"/>
          <w:szCs w:val="28"/>
        </w:rPr>
        <w:t>приложение № 1 к Положению</w:t>
      </w:r>
      <w:r w:rsidRPr="004779A8">
        <w:rPr>
          <w:rFonts w:ascii="Times New Roman" w:hAnsi="Times New Roman" w:cs="Times New Roman"/>
          <w:sz w:val="28"/>
          <w:szCs w:val="28"/>
        </w:rPr>
        <w:t>);</w:t>
      </w:r>
    </w:p>
    <w:p w:rsidR="00DC793E" w:rsidRPr="004779A8" w:rsidRDefault="00DC793E" w:rsidP="00756E56">
      <w:pPr>
        <w:shd w:val="clear" w:color="auto" w:fill="FFFFFF" w:themeFill="background1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9A8">
        <w:rPr>
          <w:rFonts w:ascii="Times New Roman" w:hAnsi="Times New Roman" w:cs="Times New Roman"/>
          <w:sz w:val="28"/>
          <w:szCs w:val="28"/>
        </w:rPr>
        <w:t xml:space="preserve">об </w:t>
      </w:r>
      <w:r w:rsidR="001215AC" w:rsidRPr="004779A8">
        <w:rPr>
          <w:rFonts w:ascii="Times New Roman" w:hAnsi="Times New Roman" w:cs="Times New Roman"/>
          <w:sz w:val="28"/>
          <w:szCs w:val="28"/>
        </w:rPr>
        <w:t>оценке</w:t>
      </w:r>
      <w:r w:rsidR="000F5CA8">
        <w:rPr>
          <w:rFonts w:ascii="Times New Roman" w:hAnsi="Times New Roman" w:cs="Times New Roman"/>
          <w:sz w:val="28"/>
          <w:szCs w:val="28"/>
        </w:rPr>
        <w:t xml:space="preserve"> </w:t>
      </w:r>
      <w:r w:rsidR="001215AC" w:rsidRPr="004779A8">
        <w:rPr>
          <w:rFonts w:ascii="Times New Roman" w:hAnsi="Times New Roman" w:cs="Times New Roman"/>
          <w:sz w:val="28"/>
          <w:szCs w:val="28"/>
        </w:rPr>
        <w:t>помещения требованиям</w:t>
      </w:r>
      <w:r w:rsidR="005423C7" w:rsidRPr="004779A8">
        <w:rPr>
          <w:rFonts w:ascii="Times New Roman" w:hAnsi="Times New Roman" w:cs="Times New Roman"/>
          <w:sz w:val="28"/>
          <w:szCs w:val="28"/>
        </w:rPr>
        <w:t xml:space="preserve">, установленным в Положении о порядке признания жилых строений на садовых земельных участках пригодными для постоянного проживания, </w:t>
      </w:r>
      <w:r w:rsidR="000F5CA8">
        <w:rPr>
          <w:rFonts w:ascii="Times New Roman" w:hAnsi="Times New Roman" w:cs="Times New Roman"/>
          <w:sz w:val="28"/>
          <w:szCs w:val="28"/>
        </w:rPr>
        <w:t>утвержденном</w:t>
      </w:r>
      <w:r w:rsidR="005423C7" w:rsidRPr="004779A8">
        <w:rPr>
          <w:rFonts w:ascii="Times New Roman" w:hAnsi="Times New Roman" w:cs="Times New Roman"/>
          <w:sz w:val="28"/>
          <w:szCs w:val="28"/>
        </w:rPr>
        <w:t xml:space="preserve"> постановлением главы администрации (губерн</w:t>
      </w:r>
      <w:r w:rsidR="000C088D">
        <w:rPr>
          <w:rFonts w:ascii="Times New Roman" w:hAnsi="Times New Roman" w:cs="Times New Roman"/>
          <w:sz w:val="28"/>
          <w:szCs w:val="28"/>
        </w:rPr>
        <w:t>атора) Краснодарского края от 29</w:t>
      </w:r>
      <w:r w:rsidR="000F5CA8">
        <w:rPr>
          <w:rFonts w:ascii="Times New Roman" w:hAnsi="Times New Roman" w:cs="Times New Roman"/>
          <w:sz w:val="28"/>
          <w:szCs w:val="28"/>
        </w:rPr>
        <w:t xml:space="preserve"> декабря</w:t>
      </w:r>
      <w:r w:rsidR="00756E56">
        <w:rPr>
          <w:rFonts w:ascii="Times New Roman" w:hAnsi="Times New Roman" w:cs="Times New Roman"/>
          <w:sz w:val="28"/>
          <w:szCs w:val="28"/>
        </w:rPr>
        <w:t xml:space="preserve"> </w:t>
      </w:r>
      <w:r w:rsidR="005423C7" w:rsidRPr="004779A8">
        <w:rPr>
          <w:rFonts w:ascii="Times New Roman" w:hAnsi="Times New Roman" w:cs="Times New Roman"/>
          <w:sz w:val="28"/>
          <w:szCs w:val="28"/>
        </w:rPr>
        <w:t>2009</w:t>
      </w:r>
      <w:r w:rsidR="00756E5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5423C7" w:rsidRPr="004779A8">
        <w:rPr>
          <w:rFonts w:ascii="Times New Roman" w:hAnsi="Times New Roman" w:cs="Times New Roman"/>
          <w:sz w:val="28"/>
          <w:szCs w:val="28"/>
        </w:rPr>
        <w:t>№1185</w:t>
      </w:r>
      <w:r w:rsidR="008A3793">
        <w:rPr>
          <w:rFonts w:ascii="Times New Roman" w:hAnsi="Times New Roman" w:cs="Times New Roman"/>
          <w:sz w:val="28"/>
          <w:szCs w:val="28"/>
        </w:rPr>
        <w:t xml:space="preserve"> (приложение № 3 к Положению</w:t>
      </w:r>
      <w:r w:rsidR="00CD54CB" w:rsidRPr="004779A8">
        <w:rPr>
          <w:rFonts w:ascii="Times New Roman" w:hAnsi="Times New Roman" w:cs="Times New Roman"/>
          <w:sz w:val="28"/>
          <w:szCs w:val="28"/>
        </w:rPr>
        <w:t>)</w:t>
      </w:r>
      <w:r w:rsidR="00981C32" w:rsidRPr="004779A8">
        <w:rPr>
          <w:rFonts w:ascii="Times New Roman" w:hAnsi="Times New Roman" w:cs="Times New Roman"/>
          <w:sz w:val="28"/>
          <w:szCs w:val="28"/>
        </w:rPr>
        <w:t>;</w:t>
      </w:r>
    </w:p>
    <w:p w:rsidR="00981C32" w:rsidRPr="004779A8" w:rsidRDefault="00981C32" w:rsidP="00756E56">
      <w:pPr>
        <w:shd w:val="clear" w:color="auto" w:fill="FFFFFF" w:themeFill="background1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9A8">
        <w:rPr>
          <w:rFonts w:ascii="Times New Roman" w:hAnsi="Times New Roman" w:cs="Times New Roman"/>
          <w:sz w:val="28"/>
          <w:szCs w:val="28"/>
        </w:rPr>
        <w:t>о возможности проведения переустройства и (или) перепланировки жилых и нежилых помещений</w:t>
      </w:r>
      <w:r w:rsidR="008A3793">
        <w:rPr>
          <w:rFonts w:ascii="Times New Roman" w:hAnsi="Times New Roman" w:cs="Times New Roman"/>
          <w:sz w:val="28"/>
          <w:szCs w:val="28"/>
        </w:rPr>
        <w:t xml:space="preserve"> (приложение № 4 к Положению</w:t>
      </w:r>
      <w:r w:rsidR="00CD54CB" w:rsidRPr="004779A8">
        <w:rPr>
          <w:rFonts w:ascii="Times New Roman" w:hAnsi="Times New Roman" w:cs="Times New Roman"/>
          <w:sz w:val="28"/>
          <w:szCs w:val="28"/>
        </w:rPr>
        <w:t>)</w:t>
      </w:r>
    </w:p>
    <w:p w:rsidR="00D21DA1" w:rsidRDefault="00D21DA1" w:rsidP="00756E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8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выявлении оснований для признания помещения подлежащим капитальному ремонту, реконструкции или перепланировке (при необходимости с технико-экономическим обоснованием) с целью приведения утраченных в процессе эксплуатации характеристик жилого помещения в соответствие с установленными </w:t>
      </w:r>
      <w:r w:rsidR="00086111">
        <w:rPr>
          <w:rFonts w:ascii="Times New Roman" w:hAnsi="Times New Roman" w:cs="Times New Roman"/>
          <w:sz w:val="28"/>
          <w:szCs w:val="28"/>
        </w:rPr>
        <w:t>п</w:t>
      </w:r>
      <w:bookmarkStart w:id="1" w:name="_GoBack"/>
      <w:bookmarkEnd w:id="1"/>
      <w:r w:rsidR="00086111">
        <w:rPr>
          <w:rFonts w:ascii="Times New Roman" w:hAnsi="Times New Roman" w:cs="Times New Roman"/>
          <w:sz w:val="28"/>
          <w:szCs w:val="28"/>
        </w:rPr>
        <w:t>остановлением Правительства РФ № 47</w:t>
      </w:r>
      <w:r w:rsidR="004779A8" w:rsidRPr="004779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требованиями</w:t>
      </w:r>
      <w:r w:rsidR="00266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74A2" w:rsidRPr="004779A8">
        <w:rPr>
          <w:rFonts w:ascii="Times New Roman" w:hAnsi="Times New Roman" w:cs="Times New Roman"/>
          <w:sz w:val="28"/>
          <w:szCs w:val="28"/>
        </w:rPr>
        <w:t>(</w:t>
      </w:r>
      <w:r w:rsidR="008A3793">
        <w:rPr>
          <w:rFonts w:ascii="Times New Roman" w:hAnsi="Times New Roman" w:cs="Times New Roman"/>
          <w:sz w:val="28"/>
          <w:szCs w:val="28"/>
        </w:rPr>
        <w:t>приложение № 1 к Положению</w:t>
      </w:r>
      <w:r w:rsidR="00EC74A2" w:rsidRPr="004779A8">
        <w:rPr>
          <w:rFonts w:ascii="Times New Roman" w:hAnsi="Times New Roman" w:cs="Times New Roman"/>
          <w:sz w:val="28"/>
          <w:szCs w:val="28"/>
        </w:rPr>
        <w:t>)</w:t>
      </w:r>
      <w:r w:rsidR="0008611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86111" w:rsidRPr="0039483F" w:rsidRDefault="00086111" w:rsidP="00756E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отсутствии оснований для признания многоквартирного дома аварийным и подлежащим сносу или реконструкции </w:t>
      </w:r>
      <w:r w:rsidRPr="004779A8">
        <w:rPr>
          <w:rFonts w:ascii="Times New Roman" w:hAnsi="Times New Roman" w:cs="Times New Roman"/>
          <w:sz w:val="28"/>
          <w:szCs w:val="28"/>
        </w:rPr>
        <w:t>(</w:t>
      </w:r>
      <w:r w:rsidR="008A3793">
        <w:rPr>
          <w:rFonts w:ascii="Times New Roman" w:hAnsi="Times New Roman" w:cs="Times New Roman"/>
          <w:sz w:val="28"/>
          <w:szCs w:val="28"/>
        </w:rPr>
        <w:t>приложение № 1 к Положению</w:t>
      </w:r>
      <w:r w:rsidRPr="004779A8">
        <w:rPr>
          <w:rFonts w:ascii="Times New Roman" w:hAnsi="Times New Roman" w:cs="Times New Roman"/>
          <w:sz w:val="28"/>
          <w:szCs w:val="28"/>
        </w:rPr>
        <w:t>)</w:t>
      </w:r>
      <w:r w:rsidRPr="004779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A7D1D" w:rsidRPr="004779A8" w:rsidRDefault="00583A30" w:rsidP="0005268E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9A8">
        <w:rPr>
          <w:rFonts w:ascii="Times New Roman" w:hAnsi="Times New Roman" w:cs="Times New Roman"/>
          <w:sz w:val="28"/>
          <w:szCs w:val="28"/>
        </w:rPr>
        <w:t xml:space="preserve">Решение оформляется в виде </w:t>
      </w:r>
      <w:r w:rsidR="00140F25">
        <w:rPr>
          <w:rFonts w:ascii="Times New Roman" w:hAnsi="Times New Roman" w:cs="Times New Roman"/>
          <w:sz w:val="28"/>
          <w:szCs w:val="28"/>
        </w:rPr>
        <w:t>заключения в</w:t>
      </w:r>
      <w:r w:rsidR="00756E56">
        <w:rPr>
          <w:rFonts w:ascii="Times New Roman" w:hAnsi="Times New Roman" w:cs="Times New Roman"/>
          <w:sz w:val="28"/>
          <w:szCs w:val="28"/>
        </w:rPr>
        <w:t xml:space="preserve"> трех</w:t>
      </w:r>
      <w:r w:rsidR="00BC4D3C" w:rsidRPr="004779A8">
        <w:rPr>
          <w:rFonts w:ascii="Times New Roman" w:hAnsi="Times New Roman" w:cs="Times New Roman"/>
          <w:sz w:val="28"/>
          <w:szCs w:val="28"/>
        </w:rPr>
        <w:t xml:space="preserve"> экземп</w:t>
      </w:r>
      <w:r w:rsidR="000C088D">
        <w:rPr>
          <w:rFonts w:ascii="Times New Roman" w:hAnsi="Times New Roman" w:cs="Times New Roman"/>
          <w:sz w:val="28"/>
          <w:szCs w:val="28"/>
        </w:rPr>
        <w:t>ляр</w:t>
      </w:r>
      <w:r w:rsidR="00140F25">
        <w:rPr>
          <w:rFonts w:ascii="Times New Roman" w:hAnsi="Times New Roman" w:cs="Times New Roman"/>
          <w:sz w:val="28"/>
          <w:szCs w:val="28"/>
        </w:rPr>
        <w:t>ах</w:t>
      </w:r>
      <w:r w:rsidR="00BC4D3C" w:rsidRPr="004779A8">
        <w:rPr>
          <w:rFonts w:ascii="Times New Roman" w:hAnsi="Times New Roman" w:cs="Times New Roman"/>
          <w:sz w:val="28"/>
          <w:szCs w:val="28"/>
        </w:rPr>
        <w:t xml:space="preserve"> с </w:t>
      </w:r>
      <w:r w:rsidRPr="004779A8">
        <w:rPr>
          <w:rFonts w:ascii="Times New Roman" w:hAnsi="Times New Roman" w:cs="Times New Roman"/>
          <w:sz w:val="28"/>
          <w:szCs w:val="28"/>
        </w:rPr>
        <w:t>указанием соответствующих оснований принятия решения</w:t>
      </w:r>
      <w:r w:rsidR="00897CAB">
        <w:rPr>
          <w:rFonts w:ascii="Times New Roman" w:hAnsi="Times New Roman" w:cs="Times New Roman"/>
          <w:sz w:val="28"/>
          <w:szCs w:val="28"/>
        </w:rPr>
        <w:t>.</w:t>
      </w:r>
      <w:r w:rsidR="00BC4D3C" w:rsidRPr="004779A8">
        <w:rPr>
          <w:rFonts w:ascii="Times New Roman" w:hAnsi="Times New Roman" w:cs="Times New Roman"/>
          <w:sz w:val="28"/>
          <w:szCs w:val="28"/>
        </w:rPr>
        <w:t xml:space="preserve"> Заключение составляется по форме</w:t>
      </w:r>
      <w:r w:rsidR="00756E56">
        <w:rPr>
          <w:rFonts w:ascii="Times New Roman" w:hAnsi="Times New Roman" w:cs="Times New Roman"/>
          <w:sz w:val="28"/>
          <w:szCs w:val="28"/>
        </w:rPr>
        <w:t>,</w:t>
      </w:r>
      <w:r w:rsidR="00BC4D3C" w:rsidRPr="004779A8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 w:rsidR="000C088D">
        <w:rPr>
          <w:rFonts w:ascii="Times New Roman" w:hAnsi="Times New Roman" w:cs="Times New Roman"/>
          <w:sz w:val="28"/>
          <w:szCs w:val="28"/>
        </w:rPr>
        <w:t>ям</w:t>
      </w:r>
      <w:r w:rsidR="00756E56">
        <w:rPr>
          <w:rFonts w:ascii="Times New Roman" w:hAnsi="Times New Roman" w:cs="Times New Roman"/>
          <w:sz w:val="28"/>
          <w:szCs w:val="28"/>
        </w:rPr>
        <w:t>,</w:t>
      </w:r>
      <w:r w:rsidR="000C088D">
        <w:rPr>
          <w:rFonts w:ascii="Times New Roman" w:hAnsi="Times New Roman" w:cs="Times New Roman"/>
          <w:sz w:val="28"/>
          <w:szCs w:val="28"/>
        </w:rPr>
        <w:t xml:space="preserve"> </w:t>
      </w:r>
      <w:r w:rsidR="00BC4D3C" w:rsidRPr="004779A8">
        <w:rPr>
          <w:rFonts w:ascii="Times New Roman" w:hAnsi="Times New Roman" w:cs="Times New Roman"/>
          <w:sz w:val="28"/>
          <w:szCs w:val="28"/>
        </w:rPr>
        <w:t>и подписывается председателем и членами МВК.</w:t>
      </w:r>
    </w:p>
    <w:p w:rsidR="00273204" w:rsidRDefault="0046371A" w:rsidP="0005268E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9A8">
        <w:rPr>
          <w:rFonts w:ascii="Times New Roman" w:hAnsi="Times New Roman" w:cs="Times New Roman"/>
          <w:sz w:val="28"/>
          <w:szCs w:val="28"/>
        </w:rPr>
        <w:t>7</w:t>
      </w:r>
      <w:r w:rsidR="00351CE2" w:rsidRPr="004779A8">
        <w:rPr>
          <w:rFonts w:ascii="Times New Roman" w:hAnsi="Times New Roman" w:cs="Times New Roman"/>
          <w:sz w:val="28"/>
          <w:szCs w:val="28"/>
        </w:rPr>
        <w:t>.1</w:t>
      </w:r>
      <w:r w:rsidR="00393DAB" w:rsidRPr="004779A8">
        <w:rPr>
          <w:rFonts w:ascii="Times New Roman" w:hAnsi="Times New Roman" w:cs="Times New Roman"/>
          <w:sz w:val="28"/>
          <w:szCs w:val="28"/>
        </w:rPr>
        <w:t>.</w:t>
      </w:r>
      <w:r w:rsidR="00756E56">
        <w:rPr>
          <w:rFonts w:ascii="Times New Roman" w:hAnsi="Times New Roman" w:cs="Times New Roman"/>
          <w:sz w:val="28"/>
          <w:szCs w:val="28"/>
        </w:rPr>
        <w:t xml:space="preserve"> </w:t>
      </w:r>
      <w:r w:rsidR="00CA049C" w:rsidRPr="004779A8">
        <w:rPr>
          <w:rFonts w:ascii="Times New Roman" w:hAnsi="Times New Roman" w:cs="Times New Roman"/>
          <w:sz w:val="28"/>
          <w:szCs w:val="28"/>
        </w:rPr>
        <w:t xml:space="preserve">В случае проведения капитального ремонта, реконструкции или перепланировки жилого помещения в соответствии с решением, принятым на основании указанного в пункте </w:t>
      </w:r>
      <w:r w:rsidR="00756E56">
        <w:rPr>
          <w:rFonts w:ascii="Times New Roman" w:hAnsi="Times New Roman" w:cs="Times New Roman"/>
          <w:sz w:val="28"/>
          <w:szCs w:val="28"/>
        </w:rPr>
        <w:t>7</w:t>
      </w:r>
      <w:r w:rsidR="00CA049C" w:rsidRPr="004779A8">
        <w:rPr>
          <w:rFonts w:ascii="Times New Roman" w:hAnsi="Times New Roman" w:cs="Times New Roman"/>
          <w:sz w:val="28"/>
          <w:szCs w:val="28"/>
        </w:rPr>
        <w:t xml:space="preserve"> настоящего Положения заключения, МВК в месячный срок после уведомления собственником жилого помещения или уполномоченным им лицом об их завершении</w:t>
      </w:r>
      <w:r w:rsidR="00756E56">
        <w:rPr>
          <w:rFonts w:ascii="Times New Roman" w:hAnsi="Times New Roman" w:cs="Times New Roman"/>
          <w:sz w:val="28"/>
          <w:szCs w:val="28"/>
        </w:rPr>
        <w:t>,</w:t>
      </w:r>
      <w:r w:rsidR="00CA049C" w:rsidRPr="004779A8">
        <w:rPr>
          <w:rFonts w:ascii="Times New Roman" w:hAnsi="Times New Roman" w:cs="Times New Roman"/>
          <w:sz w:val="28"/>
          <w:szCs w:val="28"/>
        </w:rPr>
        <w:t xml:space="preserve"> проводит осмотр жилого помещения, о</w:t>
      </w:r>
      <w:r w:rsidR="00273204" w:rsidRPr="004779A8">
        <w:rPr>
          <w:rFonts w:ascii="Times New Roman" w:hAnsi="Times New Roman" w:cs="Times New Roman"/>
          <w:sz w:val="28"/>
          <w:szCs w:val="28"/>
        </w:rPr>
        <w:t>формл</w:t>
      </w:r>
      <w:r w:rsidR="00CA049C" w:rsidRPr="004779A8">
        <w:rPr>
          <w:rFonts w:ascii="Times New Roman" w:hAnsi="Times New Roman" w:cs="Times New Roman"/>
          <w:sz w:val="28"/>
          <w:szCs w:val="28"/>
        </w:rPr>
        <w:t xml:space="preserve">яет </w:t>
      </w:r>
      <w:r w:rsidR="00273204" w:rsidRPr="004779A8">
        <w:rPr>
          <w:rFonts w:ascii="Times New Roman" w:hAnsi="Times New Roman" w:cs="Times New Roman"/>
          <w:sz w:val="28"/>
          <w:szCs w:val="28"/>
        </w:rPr>
        <w:t>акт приемочной комиссии о завершении переустройства и (или) перепланировки жилого помещения</w:t>
      </w:r>
      <w:r w:rsidR="008603A4" w:rsidRPr="004779A8">
        <w:rPr>
          <w:rFonts w:ascii="Times New Roman" w:hAnsi="Times New Roman" w:cs="Times New Roman"/>
          <w:sz w:val="28"/>
          <w:szCs w:val="28"/>
        </w:rPr>
        <w:t xml:space="preserve"> и направл</w:t>
      </w:r>
      <w:r w:rsidR="00CA049C" w:rsidRPr="004779A8">
        <w:rPr>
          <w:rFonts w:ascii="Times New Roman" w:hAnsi="Times New Roman" w:cs="Times New Roman"/>
          <w:sz w:val="28"/>
          <w:szCs w:val="28"/>
        </w:rPr>
        <w:t>яет</w:t>
      </w:r>
      <w:r w:rsidR="00264128" w:rsidRPr="004779A8">
        <w:rPr>
          <w:rFonts w:ascii="Times New Roman" w:hAnsi="Times New Roman" w:cs="Times New Roman"/>
          <w:sz w:val="28"/>
          <w:szCs w:val="28"/>
        </w:rPr>
        <w:t xml:space="preserve"> заявителю.</w:t>
      </w:r>
    </w:p>
    <w:p w:rsidR="00635BC2" w:rsidRDefault="00635BC2" w:rsidP="0005268E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787373">
        <w:rPr>
          <w:rFonts w:ascii="Times New Roman" w:hAnsi="Times New Roman" w:cs="Times New Roman"/>
          <w:sz w:val="28"/>
          <w:szCs w:val="28"/>
        </w:rPr>
        <w:t xml:space="preserve">В случае обследования помещения комиссия составляет в </w:t>
      </w:r>
      <w:r w:rsidR="00756E56">
        <w:rPr>
          <w:rFonts w:ascii="Times New Roman" w:hAnsi="Times New Roman" w:cs="Times New Roman"/>
          <w:sz w:val="28"/>
          <w:szCs w:val="28"/>
        </w:rPr>
        <w:t>трех</w:t>
      </w:r>
      <w:r w:rsidR="00787373">
        <w:rPr>
          <w:rFonts w:ascii="Times New Roman" w:hAnsi="Times New Roman" w:cs="Times New Roman"/>
          <w:sz w:val="28"/>
          <w:szCs w:val="28"/>
        </w:rPr>
        <w:t xml:space="preserve"> экземплярах акт обследования помещения по форме</w:t>
      </w:r>
      <w:r w:rsidR="00296E35">
        <w:rPr>
          <w:rFonts w:ascii="Times New Roman" w:hAnsi="Times New Roman" w:cs="Times New Roman"/>
          <w:sz w:val="28"/>
          <w:szCs w:val="28"/>
        </w:rPr>
        <w:t xml:space="preserve"> согласно приложению      № </w:t>
      </w:r>
      <w:r w:rsidR="00C61DD3">
        <w:rPr>
          <w:rFonts w:ascii="Times New Roman" w:hAnsi="Times New Roman" w:cs="Times New Roman"/>
          <w:sz w:val="28"/>
          <w:szCs w:val="28"/>
        </w:rPr>
        <w:t>5</w:t>
      </w:r>
      <w:r w:rsidR="00756E56">
        <w:rPr>
          <w:rFonts w:ascii="Times New Roman" w:hAnsi="Times New Roman" w:cs="Times New Roman"/>
          <w:sz w:val="28"/>
          <w:szCs w:val="28"/>
        </w:rPr>
        <w:t>,</w:t>
      </w:r>
      <w:r w:rsidR="00296E35">
        <w:rPr>
          <w:rFonts w:ascii="Times New Roman" w:hAnsi="Times New Roman" w:cs="Times New Roman"/>
          <w:sz w:val="28"/>
          <w:szCs w:val="28"/>
        </w:rPr>
        <w:t xml:space="preserve"> и принимает </w:t>
      </w:r>
      <w:r w:rsidR="00BA127D">
        <w:rPr>
          <w:rFonts w:ascii="Times New Roman" w:hAnsi="Times New Roman" w:cs="Times New Roman"/>
          <w:sz w:val="28"/>
          <w:szCs w:val="28"/>
        </w:rPr>
        <w:t>в соответствии с пунктом 7 настоящего положения решения на основании указанных в акте выводов и рекомендаций. При этом решение комиссии в части выявления оснований для признания многоквартирного дома аварийным и подлежащим сносу или реконструкции может основываться только на результатах, изложенных в заключении специализированной организации, проводящей обследование.</w:t>
      </w:r>
    </w:p>
    <w:p w:rsidR="00BA127D" w:rsidRPr="004779A8" w:rsidRDefault="00BA127D" w:rsidP="0005268E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8.1. </w:t>
      </w:r>
      <w:r w:rsidRPr="00BA127D">
        <w:rPr>
          <w:rFonts w:ascii="Times New Roman" w:hAnsi="Times New Roman" w:cs="Times New Roman"/>
          <w:sz w:val="28"/>
          <w:szCs w:val="28"/>
        </w:rPr>
        <w:t>Комиссия в 5-дневны</w:t>
      </w:r>
      <w:r w:rsidR="00897CAB">
        <w:rPr>
          <w:rFonts w:ascii="Times New Roman" w:hAnsi="Times New Roman" w:cs="Times New Roman"/>
          <w:sz w:val="28"/>
          <w:szCs w:val="28"/>
        </w:rPr>
        <w:t xml:space="preserve">й срок со дня принятия решения </w:t>
      </w:r>
      <w:r w:rsidR="00140F25">
        <w:rPr>
          <w:rFonts w:ascii="Times New Roman" w:hAnsi="Times New Roman" w:cs="Times New Roman"/>
          <w:sz w:val="28"/>
          <w:szCs w:val="28"/>
        </w:rPr>
        <w:t xml:space="preserve">о признании помещения жилым помещением, жилого помещения пригодным (непригодным) для проживания граждан, а также многоквартирного дома аварийным и подлежащим сносу или реконструкции </w:t>
      </w:r>
      <w:r w:rsidRPr="00BA127D">
        <w:rPr>
          <w:rFonts w:ascii="Times New Roman" w:hAnsi="Times New Roman" w:cs="Times New Roman"/>
          <w:sz w:val="28"/>
          <w:szCs w:val="28"/>
        </w:rPr>
        <w:t>направляет в письменной или электронной форме с использованием информационно-телеком</w:t>
      </w:r>
      <w:r w:rsidR="00140F25">
        <w:rPr>
          <w:rFonts w:ascii="Times New Roman" w:hAnsi="Times New Roman" w:cs="Times New Roman"/>
          <w:sz w:val="28"/>
          <w:szCs w:val="28"/>
        </w:rPr>
        <w:t>-</w:t>
      </w:r>
      <w:r w:rsidRPr="00BA127D">
        <w:rPr>
          <w:rFonts w:ascii="Times New Roman" w:hAnsi="Times New Roman" w:cs="Times New Roman"/>
          <w:sz w:val="28"/>
          <w:szCs w:val="28"/>
        </w:rPr>
        <w:t>муникационных сетей общего пользования, в том числе информационно-телекоммуникационной сети "Интернет", включая единый портал или регио</w:t>
      </w:r>
      <w:r w:rsidR="00140F25">
        <w:rPr>
          <w:rFonts w:ascii="Times New Roman" w:hAnsi="Times New Roman" w:cs="Times New Roman"/>
          <w:sz w:val="28"/>
          <w:szCs w:val="28"/>
        </w:rPr>
        <w:t>-</w:t>
      </w:r>
      <w:r w:rsidRPr="00BA127D">
        <w:rPr>
          <w:rFonts w:ascii="Times New Roman" w:hAnsi="Times New Roman" w:cs="Times New Roman"/>
          <w:sz w:val="28"/>
          <w:szCs w:val="28"/>
        </w:rPr>
        <w:t xml:space="preserve">нальный портал государственных и муниципальных услуг (при его наличии), по </w:t>
      </w:r>
      <w:r w:rsidR="00756E56">
        <w:rPr>
          <w:rFonts w:ascii="Times New Roman" w:hAnsi="Times New Roman" w:cs="Times New Roman"/>
          <w:sz w:val="28"/>
          <w:szCs w:val="28"/>
        </w:rPr>
        <w:t xml:space="preserve">одному </w:t>
      </w:r>
      <w:r w:rsidRPr="00BA127D">
        <w:rPr>
          <w:rFonts w:ascii="Times New Roman" w:hAnsi="Times New Roman" w:cs="Times New Roman"/>
          <w:sz w:val="28"/>
          <w:szCs w:val="28"/>
        </w:rPr>
        <w:t>экземпляру распоряжения и заключения комиссии заявителю, а также в случае признания жилого помещения непригодным для проживания и многоквартирного дома аварийным и подлежащим сносу или реконструкции - в орган государственного жилищного надзора (муниципального жилищного контроля) по месту нахождения такого помещения или дома.</w:t>
      </w:r>
    </w:p>
    <w:p w:rsidR="00583A30" w:rsidRPr="004779A8" w:rsidRDefault="00635BC2" w:rsidP="0005268E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A7D1D" w:rsidRPr="004779A8">
        <w:rPr>
          <w:rFonts w:ascii="Times New Roman" w:hAnsi="Times New Roman" w:cs="Times New Roman"/>
          <w:sz w:val="28"/>
          <w:szCs w:val="28"/>
        </w:rPr>
        <w:t xml:space="preserve">. Решения комиссии </w:t>
      </w:r>
      <w:r w:rsidR="00583A30" w:rsidRPr="004779A8">
        <w:rPr>
          <w:rFonts w:ascii="Times New Roman" w:hAnsi="Times New Roman" w:cs="Times New Roman"/>
          <w:sz w:val="28"/>
          <w:szCs w:val="28"/>
        </w:rPr>
        <w:t>могут быть обжалованы заинтересованными лицами в судебном порядке.</w:t>
      </w:r>
    </w:p>
    <w:p w:rsidR="00583A30" w:rsidRDefault="00583A30" w:rsidP="0005268E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5757" w:rsidRPr="004779A8" w:rsidRDefault="00935757" w:rsidP="0005268E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1654" w:rsidRPr="004779A8" w:rsidRDefault="00E123AD" w:rsidP="000526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9A8"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BC4D3C" w:rsidRPr="004779A8">
        <w:rPr>
          <w:rFonts w:ascii="Times New Roman" w:hAnsi="Times New Roman" w:cs="Times New Roman"/>
          <w:sz w:val="28"/>
          <w:szCs w:val="28"/>
        </w:rPr>
        <w:t>г</w:t>
      </w:r>
      <w:r w:rsidR="00F1748D" w:rsidRPr="004779A8">
        <w:rPr>
          <w:rFonts w:ascii="Times New Roman" w:hAnsi="Times New Roman" w:cs="Times New Roman"/>
          <w:sz w:val="28"/>
          <w:szCs w:val="28"/>
        </w:rPr>
        <w:t>лав</w:t>
      </w:r>
      <w:r w:rsidR="00BC4D3C" w:rsidRPr="004779A8">
        <w:rPr>
          <w:rFonts w:ascii="Times New Roman" w:hAnsi="Times New Roman" w:cs="Times New Roman"/>
          <w:sz w:val="28"/>
          <w:szCs w:val="28"/>
        </w:rPr>
        <w:t>ы</w:t>
      </w:r>
    </w:p>
    <w:p w:rsidR="00756E56" w:rsidRDefault="00F1748D" w:rsidP="000526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9A8">
        <w:rPr>
          <w:rFonts w:ascii="Times New Roman" w:hAnsi="Times New Roman" w:cs="Times New Roman"/>
          <w:sz w:val="28"/>
          <w:szCs w:val="28"/>
        </w:rPr>
        <w:t>Тимашевского</w:t>
      </w:r>
      <w:r w:rsidR="00EF1654" w:rsidRPr="004779A8">
        <w:rPr>
          <w:rFonts w:ascii="Times New Roman" w:hAnsi="Times New Roman" w:cs="Times New Roman"/>
          <w:sz w:val="28"/>
          <w:szCs w:val="28"/>
        </w:rPr>
        <w:t> </w:t>
      </w:r>
      <w:r w:rsidR="00A82C08" w:rsidRPr="004779A8">
        <w:rPr>
          <w:rFonts w:ascii="Times New Roman" w:hAnsi="Times New Roman" w:cs="Times New Roman"/>
          <w:sz w:val="28"/>
          <w:szCs w:val="28"/>
        </w:rPr>
        <w:t>го</w:t>
      </w:r>
      <w:r w:rsidRPr="004779A8">
        <w:rPr>
          <w:rFonts w:ascii="Times New Roman" w:hAnsi="Times New Roman" w:cs="Times New Roman"/>
          <w:sz w:val="28"/>
          <w:szCs w:val="28"/>
        </w:rPr>
        <w:t>родского</w:t>
      </w:r>
      <w:r w:rsidR="00756E56">
        <w:rPr>
          <w:rFonts w:ascii="Times New Roman" w:hAnsi="Times New Roman" w:cs="Times New Roman"/>
          <w:sz w:val="28"/>
          <w:szCs w:val="28"/>
        </w:rPr>
        <w:t xml:space="preserve"> </w:t>
      </w:r>
      <w:r w:rsidR="00413D9C">
        <w:rPr>
          <w:rFonts w:ascii="Times New Roman" w:hAnsi="Times New Roman" w:cs="Times New Roman"/>
          <w:sz w:val="28"/>
          <w:szCs w:val="28"/>
        </w:rPr>
        <w:t>п</w:t>
      </w:r>
      <w:r w:rsidRPr="004779A8">
        <w:rPr>
          <w:rFonts w:ascii="Times New Roman" w:hAnsi="Times New Roman" w:cs="Times New Roman"/>
          <w:sz w:val="28"/>
          <w:szCs w:val="28"/>
        </w:rPr>
        <w:t>оселения</w:t>
      </w:r>
      <w:r w:rsidR="00897C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5550" w:rsidRPr="004779A8" w:rsidRDefault="00F1748D" w:rsidP="000526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9A8">
        <w:rPr>
          <w:rFonts w:ascii="Times New Roman" w:hAnsi="Times New Roman" w:cs="Times New Roman"/>
          <w:sz w:val="28"/>
          <w:szCs w:val="28"/>
        </w:rPr>
        <w:t>Тимашевского</w:t>
      </w:r>
      <w:r w:rsidR="00897CAB">
        <w:rPr>
          <w:rFonts w:ascii="Times New Roman" w:hAnsi="Times New Roman" w:cs="Times New Roman"/>
          <w:sz w:val="28"/>
          <w:szCs w:val="28"/>
        </w:rPr>
        <w:t xml:space="preserve"> </w:t>
      </w:r>
      <w:r w:rsidRPr="004779A8">
        <w:rPr>
          <w:rFonts w:ascii="Times New Roman" w:hAnsi="Times New Roman" w:cs="Times New Roman"/>
          <w:sz w:val="28"/>
          <w:szCs w:val="28"/>
        </w:rPr>
        <w:t>района</w:t>
      </w:r>
      <w:r w:rsidR="00E123AD" w:rsidRPr="004779A8">
        <w:rPr>
          <w:rFonts w:ascii="Times New Roman" w:hAnsi="Times New Roman" w:cs="Times New Roman"/>
          <w:sz w:val="28"/>
          <w:szCs w:val="28"/>
        </w:rPr>
        <w:tab/>
      </w:r>
      <w:r w:rsidR="00E123AD" w:rsidRPr="004779A8">
        <w:rPr>
          <w:rFonts w:ascii="Times New Roman" w:hAnsi="Times New Roman" w:cs="Times New Roman"/>
          <w:sz w:val="28"/>
          <w:szCs w:val="28"/>
        </w:rPr>
        <w:tab/>
      </w:r>
      <w:r w:rsidR="00E123AD" w:rsidRPr="004779A8">
        <w:rPr>
          <w:rFonts w:ascii="Times New Roman" w:hAnsi="Times New Roman" w:cs="Times New Roman"/>
          <w:sz w:val="28"/>
          <w:szCs w:val="28"/>
        </w:rPr>
        <w:tab/>
      </w:r>
      <w:r w:rsidR="00E123AD" w:rsidRPr="004779A8">
        <w:rPr>
          <w:rFonts w:ascii="Times New Roman" w:hAnsi="Times New Roman" w:cs="Times New Roman"/>
          <w:sz w:val="28"/>
          <w:szCs w:val="28"/>
        </w:rPr>
        <w:tab/>
      </w:r>
      <w:r w:rsidR="00E123AD" w:rsidRPr="004779A8">
        <w:rPr>
          <w:rFonts w:ascii="Times New Roman" w:hAnsi="Times New Roman" w:cs="Times New Roman"/>
          <w:sz w:val="28"/>
          <w:szCs w:val="28"/>
        </w:rPr>
        <w:tab/>
      </w:r>
      <w:r w:rsidR="00897CAB">
        <w:rPr>
          <w:rFonts w:ascii="Times New Roman" w:hAnsi="Times New Roman" w:cs="Times New Roman"/>
          <w:sz w:val="28"/>
          <w:szCs w:val="28"/>
        </w:rPr>
        <w:tab/>
      </w:r>
      <w:r w:rsidR="00756E56">
        <w:rPr>
          <w:rFonts w:ascii="Times New Roman" w:hAnsi="Times New Roman" w:cs="Times New Roman"/>
          <w:sz w:val="28"/>
          <w:szCs w:val="28"/>
        </w:rPr>
        <w:tab/>
      </w:r>
      <w:r w:rsidR="00756E56">
        <w:rPr>
          <w:rFonts w:ascii="Times New Roman" w:hAnsi="Times New Roman" w:cs="Times New Roman"/>
          <w:sz w:val="28"/>
          <w:szCs w:val="28"/>
        </w:rPr>
        <w:tab/>
      </w:r>
      <w:r w:rsidR="00E123AD" w:rsidRPr="004779A8">
        <w:rPr>
          <w:rFonts w:ascii="Times New Roman" w:hAnsi="Times New Roman" w:cs="Times New Roman"/>
          <w:sz w:val="28"/>
          <w:szCs w:val="28"/>
        </w:rPr>
        <w:t>А.С. Самарин</w:t>
      </w:r>
    </w:p>
    <w:sectPr w:rsidR="008A5550" w:rsidRPr="004779A8" w:rsidSect="0046371A">
      <w:headerReference w:type="default" r:id="rId8"/>
      <w:pgSz w:w="11906" w:h="16838"/>
      <w:pgMar w:top="1134" w:right="567" w:bottom="1134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7564" w:rsidRDefault="00677564" w:rsidP="00857A9A">
      <w:pPr>
        <w:spacing w:after="0" w:line="240" w:lineRule="auto"/>
      </w:pPr>
      <w:r>
        <w:separator/>
      </w:r>
    </w:p>
  </w:endnote>
  <w:endnote w:type="continuationSeparator" w:id="1">
    <w:p w:rsidR="00677564" w:rsidRDefault="00677564" w:rsidP="00857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7564" w:rsidRDefault="00677564" w:rsidP="00857A9A">
      <w:pPr>
        <w:spacing w:after="0" w:line="240" w:lineRule="auto"/>
      </w:pPr>
      <w:r>
        <w:separator/>
      </w:r>
    </w:p>
  </w:footnote>
  <w:footnote w:type="continuationSeparator" w:id="1">
    <w:p w:rsidR="00677564" w:rsidRDefault="00677564" w:rsidP="00857A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2569797"/>
      <w:docPartObj>
        <w:docPartGallery w:val="Page Numbers (Top of Page)"/>
        <w:docPartUnique/>
      </w:docPartObj>
    </w:sdtPr>
    <w:sdtContent>
      <w:p w:rsidR="006A5361" w:rsidRDefault="00BA6104">
        <w:pPr>
          <w:pStyle w:val="a3"/>
          <w:jc w:val="center"/>
        </w:pPr>
        <w:r>
          <w:fldChar w:fldCharType="begin"/>
        </w:r>
        <w:r w:rsidR="00981C32">
          <w:instrText xml:space="preserve"> PAGE   \* MERGEFORMAT </w:instrText>
        </w:r>
        <w:r>
          <w:fldChar w:fldCharType="separate"/>
        </w:r>
        <w:r w:rsidR="0014372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A5361" w:rsidRPr="00986D70" w:rsidRDefault="006A5361" w:rsidP="00857A9A">
    <w:pPr>
      <w:pStyle w:val="a3"/>
      <w:tabs>
        <w:tab w:val="left" w:pos="4200"/>
      </w:tabs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5166B"/>
    <w:multiLevelType w:val="hybridMultilevel"/>
    <w:tmpl w:val="86A6F18A"/>
    <w:lvl w:ilvl="0" w:tplc="8D600F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E3577D"/>
    <w:multiLevelType w:val="hybridMultilevel"/>
    <w:tmpl w:val="B00AEA18"/>
    <w:lvl w:ilvl="0" w:tplc="6B807FD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2F3077BE"/>
    <w:multiLevelType w:val="multilevel"/>
    <w:tmpl w:val="FD34383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">
    <w:nsid w:val="4704270F"/>
    <w:multiLevelType w:val="hybridMultilevel"/>
    <w:tmpl w:val="4D8C5E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89A0850"/>
    <w:multiLevelType w:val="hybridMultilevel"/>
    <w:tmpl w:val="976A271E"/>
    <w:lvl w:ilvl="0" w:tplc="29DA1B7A">
      <w:start w:val="1"/>
      <w:numFmt w:val="decimal"/>
      <w:lvlText w:val="%1."/>
      <w:lvlJc w:val="left"/>
      <w:pPr>
        <w:ind w:left="14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8" w:hanging="360"/>
      </w:pPr>
    </w:lvl>
    <w:lvl w:ilvl="2" w:tplc="0419001B" w:tentative="1">
      <w:start w:val="1"/>
      <w:numFmt w:val="lowerRoman"/>
      <w:lvlText w:val="%3."/>
      <w:lvlJc w:val="right"/>
      <w:pPr>
        <w:ind w:left="2878" w:hanging="180"/>
      </w:pPr>
    </w:lvl>
    <w:lvl w:ilvl="3" w:tplc="0419000F" w:tentative="1">
      <w:start w:val="1"/>
      <w:numFmt w:val="decimal"/>
      <w:lvlText w:val="%4."/>
      <w:lvlJc w:val="left"/>
      <w:pPr>
        <w:ind w:left="3598" w:hanging="360"/>
      </w:pPr>
    </w:lvl>
    <w:lvl w:ilvl="4" w:tplc="04190019" w:tentative="1">
      <w:start w:val="1"/>
      <w:numFmt w:val="lowerLetter"/>
      <w:lvlText w:val="%5."/>
      <w:lvlJc w:val="left"/>
      <w:pPr>
        <w:ind w:left="4318" w:hanging="360"/>
      </w:pPr>
    </w:lvl>
    <w:lvl w:ilvl="5" w:tplc="0419001B" w:tentative="1">
      <w:start w:val="1"/>
      <w:numFmt w:val="lowerRoman"/>
      <w:lvlText w:val="%6."/>
      <w:lvlJc w:val="right"/>
      <w:pPr>
        <w:ind w:left="5038" w:hanging="180"/>
      </w:pPr>
    </w:lvl>
    <w:lvl w:ilvl="6" w:tplc="0419000F" w:tentative="1">
      <w:start w:val="1"/>
      <w:numFmt w:val="decimal"/>
      <w:lvlText w:val="%7."/>
      <w:lvlJc w:val="left"/>
      <w:pPr>
        <w:ind w:left="5758" w:hanging="360"/>
      </w:pPr>
    </w:lvl>
    <w:lvl w:ilvl="7" w:tplc="04190019" w:tentative="1">
      <w:start w:val="1"/>
      <w:numFmt w:val="lowerLetter"/>
      <w:lvlText w:val="%8."/>
      <w:lvlJc w:val="left"/>
      <w:pPr>
        <w:ind w:left="6478" w:hanging="360"/>
      </w:pPr>
    </w:lvl>
    <w:lvl w:ilvl="8" w:tplc="0419001B" w:tentative="1">
      <w:start w:val="1"/>
      <w:numFmt w:val="lowerRoman"/>
      <w:lvlText w:val="%9."/>
      <w:lvlJc w:val="right"/>
      <w:pPr>
        <w:ind w:left="7198" w:hanging="180"/>
      </w:pPr>
    </w:lvl>
  </w:abstractNum>
  <w:abstractNum w:abstractNumId="5">
    <w:nsid w:val="5D967B49"/>
    <w:multiLevelType w:val="hybridMultilevel"/>
    <w:tmpl w:val="255A72A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750AB7"/>
    <w:multiLevelType w:val="hybridMultilevel"/>
    <w:tmpl w:val="F7A652B0"/>
    <w:lvl w:ilvl="0" w:tplc="EF981C4C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>
    <w:nsid w:val="6768511B"/>
    <w:multiLevelType w:val="hybridMultilevel"/>
    <w:tmpl w:val="4C467220"/>
    <w:lvl w:ilvl="0" w:tplc="27869A06">
      <w:start w:val="10"/>
      <w:numFmt w:val="decimal"/>
      <w:lvlText w:val="%1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8">
    <w:nsid w:val="6B8B71CF"/>
    <w:multiLevelType w:val="hybridMultilevel"/>
    <w:tmpl w:val="01B2616C"/>
    <w:lvl w:ilvl="0" w:tplc="108E62A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">
    <w:nsid w:val="7F5C2ED2"/>
    <w:multiLevelType w:val="hybridMultilevel"/>
    <w:tmpl w:val="87044EB2"/>
    <w:lvl w:ilvl="0" w:tplc="5378BD10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6"/>
  </w:num>
  <w:num w:numId="7">
    <w:abstractNumId w:val="8"/>
  </w:num>
  <w:num w:numId="8">
    <w:abstractNumId w:val="9"/>
  </w:num>
  <w:num w:numId="9">
    <w:abstractNumId w:val="7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5F1F"/>
    <w:rsid w:val="00004A55"/>
    <w:rsid w:val="00004B08"/>
    <w:rsid w:val="000258AB"/>
    <w:rsid w:val="000277B7"/>
    <w:rsid w:val="000356F5"/>
    <w:rsid w:val="00035CB5"/>
    <w:rsid w:val="0003680B"/>
    <w:rsid w:val="000370A4"/>
    <w:rsid w:val="00041B22"/>
    <w:rsid w:val="00047308"/>
    <w:rsid w:val="000501F0"/>
    <w:rsid w:val="00051BB5"/>
    <w:rsid w:val="000522F1"/>
    <w:rsid w:val="0005268E"/>
    <w:rsid w:val="00073C6A"/>
    <w:rsid w:val="00085F1F"/>
    <w:rsid w:val="00086111"/>
    <w:rsid w:val="00086374"/>
    <w:rsid w:val="0008706A"/>
    <w:rsid w:val="000A2C78"/>
    <w:rsid w:val="000C0178"/>
    <w:rsid w:val="000C088D"/>
    <w:rsid w:val="000C1DB2"/>
    <w:rsid w:val="000D6337"/>
    <w:rsid w:val="000E458B"/>
    <w:rsid w:val="000F1739"/>
    <w:rsid w:val="000F3DFC"/>
    <w:rsid w:val="000F5CA8"/>
    <w:rsid w:val="00105AC5"/>
    <w:rsid w:val="001130F2"/>
    <w:rsid w:val="00114664"/>
    <w:rsid w:val="00115CBA"/>
    <w:rsid w:val="001215AC"/>
    <w:rsid w:val="00122CFB"/>
    <w:rsid w:val="00140F25"/>
    <w:rsid w:val="00143729"/>
    <w:rsid w:val="0014624E"/>
    <w:rsid w:val="00150A13"/>
    <w:rsid w:val="00151242"/>
    <w:rsid w:val="00154666"/>
    <w:rsid w:val="001563F6"/>
    <w:rsid w:val="00163E2E"/>
    <w:rsid w:val="00164C30"/>
    <w:rsid w:val="00173F33"/>
    <w:rsid w:val="00176E24"/>
    <w:rsid w:val="00182D3D"/>
    <w:rsid w:val="00194018"/>
    <w:rsid w:val="00194851"/>
    <w:rsid w:val="00195040"/>
    <w:rsid w:val="00196947"/>
    <w:rsid w:val="001973A0"/>
    <w:rsid w:val="001A0C0A"/>
    <w:rsid w:val="001A73B5"/>
    <w:rsid w:val="001C781C"/>
    <w:rsid w:val="001D057E"/>
    <w:rsid w:val="001D0D49"/>
    <w:rsid w:val="001D7E12"/>
    <w:rsid w:val="001F5C4A"/>
    <w:rsid w:val="001F637D"/>
    <w:rsid w:val="001F762C"/>
    <w:rsid w:val="002022B1"/>
    <w:rsid w:val="002025B3"/>
    <w:rsid w:val="00206B6C"/>
    <w:rsid w:val="00211EAB"/>
    <w:rsid w:val="0022712F"/>
    <w:rsid w:val="002327C2"/>
    <w:rsid w:val="00232C83"/>
    <w:rsid w:val="002370BC"/>
    <w:rsid w:val="00243FD2"/>
    <w:rsid w:val="00247FF2"/>
    <w:rsid w:val="002512DF"/>
    <w:rsid w:val="00251FF8"/>
    <w:rsid w:val="00264128"/>
    <w:rsid w:val="00266342"/>
    <w:rsid w:val="0026670B"/>
    <w:rsid w:val="0027148C"/>
    <w:rsid w:val="00273204"/>
    <w:rsid w:val="00277112"/>
    <w:rsid w:val="002862B3"/>
    <w:rsid w:val="00294096"/>
    <w:rsid w:val="00296E35"/>
    <w:rsid w:val="0029772C"/>
    <w:rsid w:val="002A337F"/>
    <w:rsid w:val="002A565E"/>
    <w:rsid w:val="002A7B14"/>
    <w:rsid w:val="002B26E8"/>
    <w:rsid w:val="002B5F77"/>
    <w:rsid w:val="002B7E6F"/>
    <w:rsid w:val="002C1E5B"/>
    <w:rsid w:val="002C4689"/>
    <w:rsid w:val="002C5B71"/>
    <w:rsid w:val="002C5FB1"/>
    <w:rsid w:val="002C6445"/>
    <w:rsid w:val="002D2EBA"/>
    <w:rsid w:val="002D7412"/>
    <w:rsid w:val="002E3317"/>
    <w:rsid w:val="002F38EB"/>
    <w:rsid w:val="002F6674"/>
    <w:rsid w:val="002F6FA9"/>
    <w:rsid w:val="0030204C"/>
    <w:rsid w:val="00304008"/>
    <w:rsid w:val="00313802"/>
    <w:rsid w:val="00313BD4"/>
    <w:rsid w:val="00314FFC"/>
    <w:rsid w:val="00315785"/>
    <w:rsid w:val="00320C57"/>
    <w:rsid w:val="0032657A"/>
    <w:rsid w:val="0033786E"/>
    <w:rsid w:val="00341614"/>
    <w:rsid w:val="00343675"/>
    <w:rsid w:val="00346B7F"/>
    <w:rsid w:val="003516A1"/>
    <w:rsid w:val="00351CE2"/>
    <w:rsid w:val="00351F77"/>
    <w:rsid w:val="0035295F"/>
    <w:rsid w:val="00356168"/>
    <w:rsid w:val="0036007D"/>
    <w:rsid w:val="0036510D"/>
    <w:rsid w:val="003737DD"/>
    <w:rsid w:val="003758BB"/>
    <w:rsid w:val="00393DAB"/>
    <w:rsid w:val="003965EB"/>
    <w:rsid w:val="003A6115"/>
    <w:rsid w:val="003B4CE7"/>
    <w:rsid w:val="003B6ECF"/>
    <w:rsid w:val="003B7031"/>
    <w:rsid w:val="003D3854"/>
    <w:rsid w:val="003D59A1"/>
    <w:rsid w:val="003D7B2B"/>
    <w:rsid w:val="003D7C9F"/>
    <w:rsid w:val="003E0B6E"/>
    <w:rsid w:val="003E368B"/>
    <w:rsid w:val="003F0387"/>
    <w:rsid w:val="003F0BCD"/>
    <w:rsid w:val="003F209C"/>
    <w:rsid w:val="004103EE"/>
    <w:rsid w:val="00412D60"/>
    <w:rsid w:val="00413D9C"/>
    <w:rsid w:val="00424864"/>
    <w:rsid w:val="0042614A"/>
    <w:rsid w:val="00427D1A"/>
    <w:rsid w:val="00444DFB"/>
    <w:rsid w:val="00460651"/>
    <w:rsid w:val="004606B9"/>
    <w:rsid w:val="00462260"/>
    <w:rsid w:val="0046371A"/>
    <w:rsid w:val="0046376A"/>
    <w:rsid w:val="00464A5F"/>
    <w:rsid w:val="004665B0"/>
    <w:rsid w:val="00474C06"/>
    <w:rsid w:val="004779A8"/>
    <w:rsid w:val="00483DC5"/>
    <w:rsid w:val="00485DEB"/>
    <w:rsid w:val="00494FF3"/>
    <w:rsid w:val="004A0EB1"/>
    <w:rsid w:val="004A24F6"/>
    <w:rsid w:val="004A6BC9"/>
    <w:rsid w:val="004B3037"/>
    <w:rsid w:val="004B4BE1"/>
    <w:rsid w:val="004C29BF"/>
    <w:rsid w:val="004C2EC4"/>
    <w:rsid w:val="004C311E"/>
    <w:rsid w:val="004C5632"/>
    <w:rsid w:val="004C68B9"/>
    <w:rsid w:val="004D0835"/>
    <w:rsid w:val="004D0A2F"/>
    <w:rsid w:val="004D1939"/>
    <w:rsid w:val="004D2168"/>
    <w:rsid w:val="004D7280"/>
    <w:rsid w:val="004D7D23"/>
    <w:rsid w:val="004F67BE"/>
    <w:rsid w:val="00501699"/>
    <w:rsid w:val="00505E85"/>
    <w:rsid w:val="005246A1"/>
    <w:rsid w:val="0053031D"/>
    <w:rsid w:val="0053738C"/>
    <w:rsid w:val="005423C7"/>
    <w:rsid w:val="00556810"/>
    <w:rsid w:val="0055691C"/>
    <w:rsid w:val="00560655"/>
    <w:rsid w:val="005620F8"/>
    <w:rsid w:val="005758AE"/>
    <w:rsid w:val="00576C1D"/>
    <w:rsid w:val="00582E0F"/>
    <w:rsid w:val="00583A30"/>
    <w:rsid w:val="00583F29"/>
    <w:rsid w:val="00591979"/>
    <w:rsid w:val="00591FAB"/>
    <w:rsid w:val="0059251C"/>
    <w:rsid w:val="005A0E42"/>
    <w:rsid w:val="005A1398"/>
    <w:rsid w:val="005B0D69"/>
    <w:rsid w:val="005B58E5"/>
    <w:rsid w:val="005B6875"/>
    <w:rsid w:val="005C5995"/>
    <w:rsid w:val="005C6A49"/>
    <w:rsid w:val="005C6BD1"/>
    <w:rsid w:val="005D7E9B"/>
    <w:rsid w:val="005F76CC"/>
    <w:rsid w:val="006079F1"/>
    <w:rsid w:val="006156C7"/>
    <w:rsid w:val="00617F78"/>
    <w:rsid w:val="0062426C"/>
    <w:rsid w:val="00625873"/>
    <w:rsid w:val="00627226"/>
    <w:rsid w:val="00633281"/>
    <w:rsid w:val="00634D49"/>
    <w:rsid w:val="00635BC2"/>
    <w:rsid w:val="0065646A"/>
    <w:rsid w:val="006606ED"/>
    <w:rsid w:val="006608C1"/>
    <w:rsid w:val="00675A33"/>
    <w:rsid w:val="00677564"/>
    <w:rsid w:val="00682793"/>
    <w:rsid w:val="00684EA3"/>
    <w:rsid w:val="00686EFA"/>
    <w:rsid w:val="00690BEE"/>
    <w:rsid w:val="0069246B"/>
    <w:rsid w:val="00695438"/>
    <w:rsid w:val="00697C81"/>
    <w:rsid w:val="006A280C"/>
    <w:rsid w:val="006A5361"/>
    <w:rsid w:val="006B1CEE"/>
    <w:rsid w:val="006B2465"/>
    <w:rsid w:val="006B59C7"/>
    <w:rsid w:val="006B7ACD"/>
    <w:rsid w:val="006C228C"/>
    <w:rsid w:val="006C35FE"/>
    <w:rsid w:val="006C4763"/>
    <w:rsid w:val="006C7107"/>
    <w:rsid w:val="006F19E0"/>
    <w:rsid w:val="006F1E7A"/>
    <w:rsid w:val="00706B09"/>
    <w:rsid w:val="00711F92"/>
    <w:rsid w:val="007204CD"/>
    <w:rsid w:val="007314FB"/>
    <w:rsid w:val="00732C16"/>
    <w:rsid w:val="00735C09"/>
    <w:rsid w:val="007428B0"/>
    <w:rsid w:val="00752FBA"/>
    <w:rsid w:val="00756E56"/>
    <w:rsid w:val="00760CCB"/>
    <w:rsid w:val="00762E18"/>
    <w:rsid w:val="00763E67"/>
    <w:rsid w:val="007814FA"/>
    <w:rsid w:val="00781E9B"/>
    <w:rsid w:val="00787373"/>
    <w:rsid w:val="00797EF5"/>
    <w:rsid w:val="007A25C7"/>
    <w:rsid w:val="007A6463"/>
    <w:rsid w:val="007B469B"/>
    <w:rsid w:val="007D0238"/>
    <w:rsid w:val="007D26C1"/>
    <w:rsid w:val="007D615D"/>
    <w:rsid w:val="007E65E5"/>
    <w:rsid w:val="007F0F39"/>
    <w:rsid w:val="00805B19"/>
    <w:rsid w:val="008109FB"/>
    <w:rsid w:val="008127B3"/>
    <w:rsid w:val="00825DAC"/>
    <w:rsid w:val="0082615B"/>
    <w:rsid w:val="00831CD6"/>
    <w:rsid w:val="00840032"/>
    <w:rsid w:val="00842FF0"/>
    <w:rsid w:val="00852A9D"/>
    <w:rsid w:val="00857A9A"/>
    <w:rsid w:val="008603A4"/>
    <w:rsid w:val="00861E47"/>
    <w:rsid w:val="00875915"/>
    <w:rsid w:val="0087602C"/>
    <w:rsid w:val="00876E84"/>
    <w:rsid w:val="008926D2"/>
    <w:rsid w:val="00895811"/>
    <w:rsid w:val="00897CAB"/>
    <w:rsid w:val="008A1407"/>
    <w:rsid w:val="008A2076"/>
    <w:rsid w:val="008A3793"/>
    <w:rsid w:val="008A433D"/>
    <w:rsid w:val="008A5550"/>
    <w:rsid w:val="008C0203"/>
    <w:rsid w:val="008E11E7"/>
    <w:rsid w:val="008E56B8"/>
    <w:rsid w:val="008E722F"/>
    <w:rsid w:val="008E7796"/>
    <w:rsid w:val="008E7A02"/>
    <w:rsid w:val="008E7B50"/>
    <w:rsid w:val="008F2AAF"/>
    <w:rsid w:val="008F6424"/>
    <w:rsid w:val="00902A0A"/>
    <w:rsid w:val="009035E1"/>
    <w:rsid w:val="00903679"/>
    <w:rsid w:val="00913932"/>
    <w:rsid w:val="00922E62"/>
    <w:rsid w:val="0092610D"/>
    <w:rsid w:val="00926D09"/>
    <w:rsid w:val="0093119D"/>
    <w:rsid w:val="009318E2"/>
    <w:rsid w:val="00931ACD"/>
    <w:rsid w:val="0093508E"/>
    <w:rsid w:val="00935757"/>
    <w:rsid w:val="00944261"/>
    <w:rsid w:val="009469E1"/>
    <w:rsid w:val="009471C0"/>
    <w:rsid w:val="009534AB"/>
    <w:rsid w:val="00955C73"/>
    <w:rsid w:val="00962FF2"/>
    <w:rsid w:val="00966CB7"/>
    <w:rsid w:val="00972676"/>
    <w:rsid w:val="00981C32"/>
    <w:rsid w:val="00985850"/>
    <w:rsid w:val="00985865"/>
    <w:rsid w:val="00987F8E"/>
    <w:rsid w:val="00997DFD"/>
    <w:rsid w:val="009A33E0"/>
    <w:rsid w:val="009A3CEA"/>
    <w:rsid w:val="009A75F6"/>
    <w:rsid w:val="009B0054"/>
    <w:rsid w:val="009B122B"/>
    <w:rsid w:val="009B26F4"/>
    <w:rsid w:val="009C23D3"/>
    <w:rsid w:val="009C45F0"/>
    <w:rsid w:val="009D0954"/>
    <w:rsid w:val="009D3486"/>
    <w:rsid w:val="009D6CA0"/>
    <w:rsid w:val="009E3982"/>
    <w:rsid w:val="009F030D"/>
    <w:rsid w:val="009F2D2B"/>
    <w:rsid w:val="00A13247"/>
    <w:rsid w:val="00A14C9A"/>
    <w:rsid w:val="00A17730"/>
    <w:rsid w:val="00A20617"/>
    <w:rsid w:val="00A2161A"/>
    <w:rsid w:val="00A23B98"/>
    <w:rsid w:val="00A24BE9"/>
    <w:rsid w:val="00A34DAB"/>
    <w:rsid w:val="00A410D7"/>
    <w:rsid w:val="00A4230A"/>
    <w:rsid w:val="00A456AB"/>
    <w:rsid w:val="00A46126"/>
    <w:rsid w:val="00A571AD"/>
    <w:rsid w:val="00A67334"/>
    <w:rsid w:val="00A72445"/>
    <w:rsid w:val="00A82C08"/>
    <w:rsid w:val="00A83649"/>
    <w:rsid w:val="00A907C3"/>
    <w:rsid w:val="00A95137"/>
    <w:rsid w:val="00AA4722"/>
    <w:rsid w:val="00AA7D1D"/>
    <w:rsid w:val="00AB42CC"/>
    <w:rsid w:val="00AB516B"/>
    <w:rsid w:val="00AC7296"/>
    <w:rsid w:val="00AD2682"/>
    <w:rsid w:val="00AE2EA6"/>
    <w:rsid w:val="00AE7B30"/>
    <w:rsid w:val="00AF128A"/>
    <w:rsid w:val="00AF1884"/>
    <w:rsid w:val="00AF3D0A"/>
    <w:rsid w:val="00B00171"/>
    <w:rsid w:val="00B0698F"/>
    <w:rsid w:val="00B07FB8"/>
    <w:rsid w:val="00B201E6"/>
    <w:rsid w:val="00B20C13"/>
    <w:rsid w:val="00B2651D"/>
    <w:rsid w:val="00B26A66"/>
    <w:rsid w:val="00B31E70"/>
    <w:rsid w:val="00B3498B"/>
    <w:rsid w:val="00B37531"/>
    <w:rsid w:val="00B41F61"/>
    <w:rsid w:val="00B576D9"/>
    <w:rsid w:val="00B64EB8"/>
    <w:rsid w:val="00B7240C"/>
    <w:rsid w:val="00B72F6A"/>
    <w:rsid w:val="00B74CD3"/>
    <w:rsid w:val="00B75C85"/>
    <w:rsid w:val="00B76D32"/>
    <w:rsid w:val="00B851A8"/>
    <w:rsid w:val="00B96F15"/>
    <w:rsid w:val="00BA127D"/>
    <w:rsid w:val="00BA3739"/>
    <w:rsid w:val="00BA6104"/>
    <w:rsid w:val="00BB4D54"/>
    <w:rsid w:val="00BC041E"/>
    <w:rsid w:val="00BC0BCD"/>
    <w:rsid w:val="00BC2027"/>
    <w:rsid w:val="00BC4D3C"/>
    <w:rsid w:val="00BD5743"/>
    <w:rsid w:val="00BD6FA3"/>
    <w:rsid w:val="00BE7F6C"/>
    <w:rsid w:val="00BF1A89"/>
    <w:rsid w:val="00BF3A71"/>
    <w:rsid w:val="00C008E3"/>
    <w:rsid w:val="00C00FF5"/>
    <w:rsid w:val="00C12EAC"/>
    <w:rsid w:val="00C14ABF"/>
    <w:rsid w:val="00C22A44"/>
    <w:rsid w:val="00C23D30"/>
    <w:rsid w:val="00C301E2"/>
    <w:rsid w:val="00C457FC"/>
    <w:rsid w:val="00C45834"/>
    <w:rsid w:val="00C56803"/>
    <w:rsid w:val="00C5680E"/>
    <w:rsid w:val="00C571D6"/>
    <w:rsid w:val="00C61DD3"/>
    <w:rsid w:val="00C63379"/>
    <w:rsid w:val="00C71316"/>
    <w:rsid w:val="00C72D00"/>
    <w:rsid w:val="00C77502"/>
    <w:rsid w:val="00C84CA8"/>
    <w:rsid w:val="00C90481"/>
    <w:rsid w:val="00C93872"/>
    <w:rsid w:val="00C94134"/>
    <w:rsid w:val="00CA049C"/>
    <w:rsid w:val="00CB1EAE"/>
    <w:rsid w:val="00CB3749"/>
    <w:rsid w:val="00CC0A1D"/>
    <w:rsid w:val="00CC57AC"/>
    <w:rsid w:val="00CC61C3"/>
    <w:rsid w:val="00CD34D0"/>
    <w:rsid w:val="00CD47E2"/>
    <w:rsid w:val="00CD54CB"/>
    <w:rsid w:val="00CD5C9F"/>
    <w:rsid w:val="00CE00CE"/>
    <w:rsid w:val="00CE4490"/>
    <w:rsid w:val="00CE4C4E"/>
    <w:rsid w:val="00CE6AA4"/>
    <w:rsid w:val="00CF0513"/>
    <w:rsid w:val="00CF31E4"/>
    <w:rsid w:val="00CF36F5"/>
    <w:rsid w:val="00CF45F1"/>
    <w:rsid w:val="00D047CC"/>
    <w:rsid w:val="00D15A42"/>
    <w:rsid w:val="00D21DA1"/>
    <w:rsid w:val="00D23439"/>
    <w:rsid w:val="00D31A38"/>
    <w:rsid w:val="00D42A75"/>
    <w:rsid w:val="00D467B1"/>
    <w:rsid w:val="00D473EA"/>
    <w:rsid w:val="00D550B9"/>
    <w:rsid w:val="00D579E0"/>
    <w:rsid w:val="00D57ABC"/>
    <w:rsid w:val="00D57EE7"/>
    <w:rsid w:val="00D63DFB"/>
    <w:rsid w:val="00D74868"/>
    <w:rsid w:val="00D86F05"/>
    <w:rsid w:val="00DA0F35"/>
    <w:rsid w:val="00DB44A9"/>
    <w:rsid w:val="00DB4685"/>
    <w:rsid w:val="00DB6218"/>
    <w:rsid w:val="00DC3551"/>
    <w:rsid w:val="00DC6E95"/>
    <w:rsid w:val="00DC793E"/>
    <w:rsid w:val="00DC7E72"/>
    <w:rsid w:val="00DD39A1"/>
    <w:rsid w:val="00DD5509"/>
    <w:rsid w:val="00DD62B9"/>
    <w:rsid w:val="00DD7D9D"/>
    <w:rsid w:val="00DE0C5D"/>
    <w:rsid w:val="00DE11D1"/>
    <w:rsid w:val="00DE4A2A"/>
    <w:rsid w:val="00DE7995"/>
    <w:rsid w:val="00DF22D4"/>
    <w:rsid w:val="00DF78FF"/>
    <w:rsid w:val="00E0247F"/>
    <w:rsid w:val="00E123AD"/>
    <w:rsid w:val="00E139D0"/>
    <w:rsid w:val="00E20BCC"/>
    <w:rsid w:val="00E21542"/>
    <w:rsid w:val="00E27F81"/>
    <w:rsid w:val="00E37E51"/>
    <w:rsid w:val="00E4267F"/>
    <w:rsid w:val="00E44C35"/>
    <w:rsid w:val="00E47946"/>
    <w:rsid w:val="00E51A91"/>
    <w:rsid w:val="00E63D78"/>
    <w:rsid w:val="00E6469E"/>
    <w:rsid w:val="00E66CE8"/>
    <w:rsid w:val="00E66FFC"/>
    <w:rsid w:val="00E71212"/>
    <w:rsid w:val="00E804E6"/>
    <w:rsid w:val="00E82F36"/>
    <w:rsid w:val="00E901A9"/>
    <w:rsid w:val="00E91A14"/>
    <w:rsid w:val="00E95713"/>
    <w:rsid w:val="00E95A96"/>
    <w:rsid w:val="00E974ED"/>
    <w:rsid w:val="00E97DD8"/>
    <w:rsid w:val="00EA71A5"/>
    <w:rsid w:val="00EB53C1"/>
    <w:rsid w:val="00EC081B"/>
    <w:rsid w:val="00EC54A9"/>
    <w:rsid w:val="00EC72DE"/>
    <w:rsid w:val="00EC74A2"/>
    <w:rsid w:val="00ED1727"/>
    <w:rsid w:val="00ED21FE"/>
    <w:rsid w:val="00EE1438"/>
    <w:rsid w:val="00EE485C"/>
    <w:rsid w:val="00EE64C2"/>
    <w:rsid w:val="00EE790D"/>
    <w:rsid w:val="00EF1654"/>
    <w:rsid w:val="00F062F6"/>
    <w:rsid w:val="00F11405"/>
    <w:rsid w:val="00F118BC"/>
    <w:rsid w:val="00F1748D"/>
    <w:rsid w:val="00F178E6"/>
    <w:rsid w:val="00F2264A"/>
    <w:rsid w:val="00F32392"/>
    <w:rsid w:val="00F3797E"/>
    <w:rsid w:val="00F41961"/>
    <w:rsid w:val="00F4350D"/>
    <w:rsid w:val="00F4359F"/>
    <w:rsid w:val="00F4490F"/>
    <w:rsid w:val="00F4561E"/>
    <w:rsid w:val="00F47EFD"/>
    <w:rsid w:val="00F5120B"/>
    <w:rsid w:val="00F54C16"/>
    <w:rsid w:val="00F561DB"/>
    <w:rsid w:val="00F61554"/>
    <w:rsid w:val="00F6482B"/>
    <w:rsid w:val="00F64BA1"/>
    <w:rsid w:val="00F7379E"/>
    <w:rsid w:val="00F7493C"/>
    <w:rsid w:val="00F77065"/>
    <w:rsid w:val="00F904D8"/>
    <w:rsid w:val="00FA09C0"/>
    <w:rsid w:val="00FB6E94"/>
    <w:rsid w:val="00FB7A41"/>
    <w:rsid w:val="00FB7DE6"/>
    <w:rsid w:val="00FC0880"/>
    <w:rsid w:val="00FC7CC7"/>
    <w:rsid w:val="00FD02DA"/>
    <w:rsid w:val="00FD2E0C"/>
    <w:rsid w:val="00FE1D40"/>
    <w:rsid w:val="00FE453C"/>
    <w:rsid w:val="00FE7C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DFC"/>
  </w:style>
  <w:style w:type="paragraph" w:styleId="1">
    <w:name w:val="heading 1"/>
    <w:basedOn w:val="a"/>
    <w:next w:val="a"/>
    <w:link w:val="10"/>
    <w:qFormat/>
    <w:rsid w:val="00BF1A89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D7412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5F1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85F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нак Знак Знак Знак"/>
    <w:basedOn w:val="a"/>
    <w:rsid w:val="001F5C4A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table" w:styleId="a6">
    <w:name w:val="Table Grid"/>
    <w:basedOn w:val="a1"/>
    <w:uiPriority w:val="59"/>
    <w:rsid w:val="00FD02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857A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57A9A"/>
  </w:style>
  <w:style w:type="paragraph" w:styleId="a9">
    <w:name w:val="Balloon Text"/>
    <w:basedOn w:val="a"/>
    <w:link w:val="aa"/>
    <w:uiPriority w:val="99"/>
    <w:semiHidden/>
    <w:unhideWhenUsed/>
    <w:rsid w:val="00CF3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31E4"/>
    <w:rPr>
      <w:rFonts w:ascii="Tahoma" w:hAnsi="Tahoma" w:cs="Tahoma"/>
      <w:sz w:val="16"/>
      <w:szCs w:val="16"/>
    </w:rPr>
  </w:style>
  <w:style w:type="paragraph" w:styleId="ab">
    <w:name w:val="No Spacing"/>
    <w:qFormat/>
    <w:rsid w:val="007428B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List Paragraph"/>
    <w:basedOn w:val="a"/>
    <w:uiPriority w:val="34"/>
    <w:qFormat/>
    <w:rsid w:val="0089581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F1A8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Title"/>
    <w:basedOn w:val="a"/>
    <w:link w:val="ae"/>
    <w:qFormat/>
    <w:rsid w:val="00BF1A89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ae">
    <w:name w:val="Название Знак"/>
    <w:basedOn w:val="a0"/>
    <w:link w:val="ad"/>
    <w:rsid w:val="00BF1A89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2D741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797EF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494FF3"/>
  </w:style>
  <w:style w:type="character" w:customStyle="1" w:styleId="news">
    <w:name w:val="news"/>
    <w:basedOn w:val="a0"/>
    <w:rsid w:val="00B576D9"/>
  </w:style>
  <w:style w:type="paragraph" w:customStyle="1" w:styleId="ConsPlusNormal">
    <w:name w:val="ConsPlusNormal"/>
    <w:rsid w:val="006C35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Body Text"/>
    <w:basedOn w:val="a"/>
    <w:link w:val="af0"/>
    <w:unhideWhenUsed/>
    <w:rsid w:val="00591FA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591FA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F1A89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D7412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5F1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85F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нак Знак Знак Знак"/>
    <w:basedOn w:val="a"/>
    <w:rsid w:val="001F5C4A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table" w:styleId="a6">
    <w:name w:val="Table Grid"/>
    <w:basedOn w:val="a1"/>
    <w:uiPriority w:val="59"/>
    <w:rsid w:val="00FD02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unhideWhenUsed/>
    <w:rsid w:val="00857A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57A9A"/>
  </w:style>
  <w:style w:type="paragraph" w:styleId="a9">
    <w:name w:val="Balloon Text"/>
    <w:basedOn w:val="a"/>
    <w:link w:val="aa"/>
    <w:uiPriority w:val="99"/>
    <w:semiHidden/>
    <w:unhideWhenUsed/>
    <w:rsid w:val="00CF3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31E4"/>
    <w:rPr>
      <w:rFonts w:ascii="Tahoma" w:hAnsi="Tahoma" w:cs="Tahoma"/>
      <w:sz w:val="16"/>
      <w:szCs w:val="16"/>
    </w:rPr>
  </w:style>
  <w:style w:type="paragraph" w:styleId="ab">
    <w:name w:val="No Spacing"/>
    <w:qFormat/>
    <w:rsid w:val="007428B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List Paragraph"/>
    <w:basedOn w:val="a"/>
    <w:uiPriority w:val="34"/>
    <w:qFormat/>
    <w:rsid w:val="0089581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F1A8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Title"/>
    <w:basedOn w:val="a"/>
    <w:link w:val="ae"/>
    <w:qFormat/>
    <w:rsid w:val="00BF1A89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ae">
    <w:name w:val="Название Знак"/>
    <w:basedOn w:val="a0"/>
    <w:link w:val="ad"/>
    <w:rsid w:val="00BF1A89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2D741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797EF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494FF3"/>
  </w:style>
  <w:style w:type="character" w:customStyle="1" w:styleId="news">
    <w:name w:val="news"/>
    <w:basedOn w:val="a0"/>
    <w:rsid w:val="00B576D9"/>
  </w:style>
  <w:style w:type="paragraph" w:customStyle="1" w:styleId="ConsPlusNormal">
    <w:name w:val="ConsPlusNormal"/>
    <w:rsid w:val="006C35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Body Text"/>
    <w:basedOn w:val="a"/>
    <w:link w:val="af0"/>
    <w:unhideWhenUsed/>
    <w:rsid w:val="00591FA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591FA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1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4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7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82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1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5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1C05D-0F5F-4D8B-ABAD-5DD661AFE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1620</Words>
  <Characters>9238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</dc:creator>
  <cp:lastModifiedBy>Вячеслав</cp:lastModifiedBy>
  <cp:revision>10</cp:revision>
  <cp:lastPrinted>2018-11-22T11:25:00Z</cp:lastPrinted>
  <dcterms:created xsi:type="dcterms:W3CDTF">2018-11-12T12:20:00Z</dcterms:created>
  <dcterms:modified xsi:type="dcterms:W3CDTF">2018-11-22T11:35:00Z</dcterms:modified>
</cp:coreProperties>
</file>